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E" w:rsidRDefault="007A08FE" w:rsidP="007A08FE">
      <w:pPr>
        <w:tabs>
          <w:tab w:val="left" w:pos="6946"/>
        </w:tabs>
        <w:spacing w:after="0" w:line="240" w:lineRule="auto"/>
        <w:ind w:left="-567" w:right="84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Stadnina Koni Liski Spółka z o.o.</w:t>
      </w:r>
    </w:p>
    <w:p w:rsidR="007A08FE" w:rsidRDefault="007A08FE" w:rsidP="007A08FE">
      <w:pPr>
        <w:spacing w:after="0" w:line="240" w:lineRule="auto"/>
        <w:ind w:left="-567" w:right="-567"/>
        <w:jc w:val="center"/>
        <w:rPr>
          <w:b/>
          <w:bCs/>
        </w:rPr>
      </w:pPr>
      <w:r>
        <w:rPr>
          <w:b/>
          <w:bCs/>
        </w:rPr>
        <w:t>Liski 19/1</w:t>
      </w:r>
    </w:p>
    <w:p w:rsidR="007A08FE" w:rsidRDefault="007A08FE" w:rsidP="007A08FE">
      <w:pPr>
        <w:spacing w:after="0" w:line="240" w:lineRule="auto"/>
        <w:ind w:left="-567" w:right="-567"/>
        <w:jc w:val="center"/>
        <w:rPr>
          <w:sz w:val="2"/>
          <w:szCs w:val="2"/>
        </w:rPr>
      </w:pPr>
      <w:r>
        <w:rPr>
          <w:b/>
          <w:bCs/>
        </w:rPr>
        <w:t>11-21O SĘPOPOL</w:t>
      </w:r>
    </w:p>
    <w:p w:rsidR="007A08FE" w:rsidRDefault="007A08FE" w:rsidP="007A08FE">
      <w:pPr>
        <w:pBdr>
          <w:bottom w:val="single" w:sz="4" w:space="0" w:color="000000"/>
        </w:pBdr>
        <w:spacing w:after="0" w:line="240" w:lineRule="auto"/>
        <w:ind w:left="-1276" w:right="-427"/>
        <w:jc w:val="center"/>
        <w:rPr>
          <w:sz w:val="2"/>
          <w:szCs w:val="2"/>
        </w:rPr>
      </w:pPr>
    </w:p>
    <w:p w:rsidR="007A08FE" w:rsidRDefault="007A08FE" w:rsidP="007A08FE">
      <w:pPr>
        <w:jc w:val="right"/>
      </w:pPr>
      <w:r>
        <w:t xml:space="preserve">Liski  31.07.2019r </w:t>
      </w:r>
    </w:p>
    <w:p w:rsidR="007A08FE" w:rsidRDefault="007A08FE" w:rsidP="007A08FE"/>
    <w:p w:rsidR="007A08FE" w:rsidRDefault="007A08FE" w:rsidP="007A08FE"/>
    <w:p w:rsidR="007A08FE" w:rsidRDefault="007A08FE" w:rsidP="007A08FE">
      <w:pPr>
        <w:jc w:val="center"/>
      </w:pPr>
      <w:r>
        <w:rPr>
          <w:b/>
          <w:bCs/>
          <w:sz w:val="26"/>
        </w:rPr>
        <w:t>OGŁOSZENIE</w:t>
      </w:r>
    </w:p>
    <w:p w:rsidR="007A08FE" w:rsidRDefault="007A08FE" w:rsidP="007A08FE"/>
    <w:p w:rsidR="007A08FE" w:rsidRDefault="007A08FE" w:rsidP="007A08FE">
      <w:pPr>
        <w:spacing w:after="0" w:line="360" w:lineRule="auto"/>
      </w:pPr>
      <w:r>
        <w:t xml:space="preserve">Stadnina Koni Liski Sp. z o.o. prowadząca hodowlę bydła mlecznego i mięsnego poszukuje kandydata na stanowisko </w:t>
      </w:r>
      <w:r>
        <w:rPr>
          <w:b/>
          <w:bCs/>
          <w:u w:val="single"/>
        </w:rPr>
        <w:t>ZOOTECHNIKA</w:t>
      </w:r>
      <w:r>
        <w:rPr>
          <w:b/>
          <w:bCs/>
        </w:rPr>
        <w:t xml:space="preserve"> </w:t>
      </w:r>
    </w:p>
    <w:p w:rsidR="007A08FE" w:rsidRDefault="007A08FE" w:rsidP="007A08FE">
      <w:pPr>
        <w:spacing w:after="0" w:line="360" w:lineRule="auto"/>
      </w:pPr>
    </w:p>
    <w:p w:rsidR="007A08FE" w:rsidRDefault="007A08FE" w:rsidP="007A08FE">
      <w:pPr>
        <w:spacing w:after="0" w:line="360" w:lineRule="auto"/>
      </w:pPr>
      <w:r>
        <w:rPr>
          <w:u w:val="single"/>
        </w:rPr>
        <w:t>Wymagania/zakres obowiązków</w:t>
      </w:r>
      <w:r>
        <w:t xml:space="preserve">: </w:t>
      </w:r>
    </w:p>
    <w:p w:rsidR="007A08FE" w:rsidRDefault="007A08FE" w:rsidP="007A08FE">
      <w:pPr>
        <w:spacing w:after="0" w:line="360" w:lineRule="auto"/>
      </w:pPr>
      <w:r>
        <w:t>-Wykształcenie zootechniczne wyższe lub średnie</w:t>
      </w:r>
    </w:p>
    <w:p w:rsidR="007A08FE" w:rsidRDefault="007A08FE" w:rsidP="007A08FE">
      <w:pPr>
        <w:spacing w:after="0" w:line="360" w:lineRule="auto"/>
      </w:pPr>
      <w:r>
        <w:t>-Doświadczenie w prowadzeniu fermy bydła minimum 3 lata</w:t>
      </w:r>
    </w:p>
    <w:p w:rsidR="007A08FE" w:rsidRDefault="007A08FE" w:rsidP="007A08FE">
      <w:pPr>
        <w:spacing w:after="0" w:line="360" w:lineRule="auto"/>
      </w:pPr>
      <w:r>
        <w:t>-Umiejętność doboru technologii żywienia /bilans pasz, dawki żywieniowe/</w:t>
      </w:r>
    </w:p>
    <w:p w:rsidR="007A08FE" w:rsidRDefault="007A08FE" w:rsidP="007A08FE">
      <w:pPr>
        <w:spacing w:after="0" w:line="360" w:lineRule="auto"/>
      </w:pPr>
      <w:r>
        <w:t>-Doświadczenie w dokonywaniu selekcji hodowlanej i organizacji rozrodu.</w:t>
      </w:r>
    </w:p>
    <w:p w:rsidR="007A08FE" w:rsidRDefault="007A08FE" w:rsidP="007A08FE">
      <w:pPr>
        <w:spacing w:after="0" w:line="360" w:lineRule="auto"/>
      </w:pPr>
      <w:r>
        <w:t>-Nadzór nad prawidłową pielęgnacją i zdrowiem zwierząt.</w:t>
      </w:r>
    </w:p>
    <w:p w:rsidR="007A08FE" w:rsidRDefault="007A08FE" w:rsidP="007A08FE">
      <w:pPr>
        <w:spacing w:after="0" w:line="360" w:lineRule="auto"/>
        <w:rPr>
          <w:b/>
          <w:bCs/>
        </w:rPr>
      </w:pPr>
      <w:r>
        <w:t xml:space="preserve">-Samodzielność, dyspozycyjność oraz dobra organizacja pracy.   </w:t>
      </w:r>
    </w:p>
    <w:p w:rsidR="007A08FE" w:rsidRDefault="007A08FE" w:rsidP="007A08FE">
      <w:pPr>
        <w:spacing w:after="0" w:line="360" w:lineRule="auto"/>
        <w:rPr>
          <w:b/>
          <w:bCs/>
        </w:rPr>
      </w:pPr>
    </w:p>
    <w:p w:rsidR="007A08FE" w:rsidRDefault="007A08FE" w:rsidP="007A08FE">
      <w:pPr>
        <w:spacing w:after="0" w:line="360" w:lineRule="auto"/>
      </w:pPr>
      <w:r>
        <w:rPr>
          <w:b/>
          <w:bCs/>
        </w:rPr>
        <w:t>Oferujemy :</w:t>
      </w:r>
    </w:p>
    <w:p w:rsidR="007A08FE" w:rsidRDefault="007A08FE" w:rsidP="007A08FE">
      <w:pPr>
        <w:spacing w:after="0" w:line="360" w:lineRule="auto"/>
      </w:pPr>
      <w:r>
        <w:t>-Zatrudnienie na podstawie umowy o pracę</w:t>
      </w:r>
    </w:p>
    <w:p w:rsidR="007A08FE" w:rsidRDefault="007A08FE" w:rsidP="007A08FE">
      <w:pPr>
        <w:spacing w:after="0" w:line="360" w:lineRule="auto"/>
      </w:pPr>
      <w:r>
        <w:t>-Samochód służbowy</w:t>
      </w:r>
    </w:p>
    <w:p w:rsidR="007A08FE" w:rsidRDefault="007A08FE" w:rsidP="007A08FE">
      <w:pPr>
        <w:spacing w:after="0" w:line="360" w:lineRule="auto"/>
      </w:pPr>
      <w:r>
        <w:t>- Wynagrodzenie 3 600zł brutto</w:t>
      </w:r>
    </w:p>
    <w:p w:rsidR="007A08FE" w:rsidRDefault="007A08FE" w:rsidP="007A08FE">
      <w:pPr>
        <w:spacing w:after="0" w:line="360" w:lineRule="auto"/>
      </w:pPr>
    </w:p>
    <w:p w:rsidR="007A08FE" w:rsidRDefault="007A08FE" w:rsidP="007A08FE">
      <w:pPr>
        <w:spacing w:after="0" w:line="360" w:lineRule="auto"/>
      </w:pPr>
      <w:r>
        <w:t xml:space="preserve">Oferty można składać w terminie do 14.08.2019r poprzez e-mail </w:t>
      </w:r>
      <w:hyperlink r:id="rId6" w:history="1">
        <w:r>
          <w:rPr>
            <w:rStyle w:val="Hipercze"/>
          </w:rPr>
          <w:t>liskisk@interia.pl</w:t>
        </w:r>
      </w:hyperlink>
      <w:r>
        <w:t>, pocztą na adres: Stadnina Koni Liski sp. z o.o., Liski 19/1, 11-210 Sępopol oraz osobiście w siedzibie Spółki.</w:t>
      </w:r>
    </w:p>
    <w:p w:rsidR="007A08FE" w:rsidRDefault="007A08FE" w:rsidP="007A08FE">
      <w:pPr>
        <w:spacing w:after="0" w:line="360" w:lineRule="auto"/>
      </w:pPr>
      <w:r>
        <w:t>Prosimy o dołączenie do oferty wypełnionej i podpisanej klauzuli o możliwości przetwarza</w:t>
      </w:r>
      <w:r>
        <w:t>nia danych w celach rekrutacji.</w:t>
      </w:r>
    </w:p>
    <w:p w:rsidR="007A08FE" w:rsidRPr="007A08FE" w:rsidRDefault="007A08FE" w:rsidP="007A08FE">
      <w:pPr>
        <w:spacing w:after="0" w:line="360" w:lineRule="auto"/>
      </w:pPr>
      <w:bookmarkStart w:id="0" w:name="_GoBack"/>
      <w:bookmarkEnd w:id="0"/>
    </w:p>
    <w:p w:rsidR="007A08FE" w:rsidRDefault="007A08FE" w:rsidP="007A08FE">
      <w:pPr>
        <w:suppressAutoHyphens w:val="0"/>
        <w:autoSpaceDE w:val="0"/>
        <w:spacing w:after="0" w:line="240" w:lineRule="auto"/>
        <w:jc w:val="right"/>
        <w:rPr>
          <w:rFonts w:ascii="Swis721LtEU-Italic" w:eastAsia="Swis721LtEU-Italic" w:hAnsi="Swis721LtEU-Italic" w:cs="Swis721LtEU-Italic"/>
          <w:i/>
          <w:iCs/>
          <w:sz w:val="16"/>
          <w:szCs w:val="16"/>
        </w:rPr>
      </w:pPr>
      <w:r>
        <w:rPr>
          <w:rFonts w:ascii="Swis721LtEU-Normal" w:eastAsia="Times New Roman" w:hAnsi="Swis721LtEU-Normal" w:cs="Swis721LtEU-Normal"/>
          <w:sz w:val="20"/>
          <w:szCs w:val="20"/>
        </w:rPr>
        <w:t>……………………………………………………</w:t>
      </w:r>
    </w:p>
    <w:p w:rsidR="007A08FE" w:rsidRDefault="007A08FE" w:rsidP="007A08FE">
      <w:pPr>
        <w:suppressAutoHyphens w:val="0"/>
        <w:autoSpaceDE w:val="0"/>
        <w:spacing w:after="0" w:line="240" w:lineRule="auto"/>
        <w:jc w:val="center"/>
        <w:rPr>
          <w:rFonts w:ascii="Swis721LtEU-Normal" w:eastAsia="Times New Roman" w:hAnsi="Swis721LtEU-Normal" w:cs="Swis721LtEU-Normal"/>
          <w:sz w:val="20"/>
          <w:szCs w:val="20"/>
        </w:rPr>
      </w:pPr>
      <w:r>
        <w:rPr>
          <w:rFonts w:ascii="Swis721LtEU-Italic" w:eastAsia="Swis721LtEU-Italic" w:hAnsi="Swis721LtEU-Italic" w:cs="Swis721LtEU-Italic"/>
          <w:i/>
          <w:iCs/>
          <w:sz w:val="16"/>
          <w:szCs w:val="16"/>
        </w:rPr>
        <w:lastRenderedPageBreak/>
        <w:t xml:space="preserve">                                                                (data i miejsce wystawienia)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  <w:r>
        <w:rPr>
          <w:rFonts w:ascii="Swis721LtEU-Normal" w:eastAsia="Times New Roman" w:hAnsi="Swis721LtEU-Normal" w:cs="Swis721LtEU-Normal"/>
          <w:sz w:val="20"/>
          <w:szCs w:val="20"/>
        </w:rPr>
        <w:t>………………………………..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  <w:r>
        <w:rPr>
          <w:rFonts w:ascii="Swis721LtEU-Normal" w:eastAsia="Times New Roman" w:hAnsi="Swis721LtEU-Normal" w:cs="Swis721LtEU-Normal"/>
          <w:sz w:val="20"/>
          <w:szCs w:val="20"/>
        </w:rPr>
        <w:t>………………………………..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i/>
          <w:sz w:val="16"/>
          <w:szCs w:val="16"/>
        </w:rPr>
      </w:pPr>
      <w:r>
        <w:rPr>
          <w:rFonts w:ascii="Swis721LtEU-Normal" w:eastAsia="Times New Roman" w:hAnsi="Swis721LtEU-Normal" w:cs="Swis721LtEU-Normal"/>
          <w:sz w:val="20"/>
          <w:szCs w:val="20"/>
        </w:rPr>
        <w:t>………………………………..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i/>
          <w:sz w:val="16"/>
          <w:szCs w:val="16"/>
        </w:rPr>
      </w:pPr>
      <w:r>
        <w:rPr>
          <w:rFonts w:ascii="Swis721LtEU-Normal" w:eastAsia="Times New Roman" w:hAnsi="Swis721LtEU-Normal" w:cs="Swis721LtEU-Normal"/>
          <w:i/>
          <w:sz w:val="16"/>
          <w:szCs w:val="16"/>
        </w:rPr>
        <w:t>(imię i nazwisko oraz adres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16"/>
          <w:szCs w:val="16"/>
        </w:rPr>
      </w:pPr>
      <w:r>
        <w:rPr>
          <w:rFonts w:ascii="Swis721LtEU-Normal" w:eastAsia="Times New Roman" w:hAnsi="Swis721LtEU-Normal" w:cs="Swis721LtEU-Normal"/>
          <w:i/>
          <w:sz w:val="16"/>
          <w:szCs w:val="16"/>
        </w:rPr>
        <w:t>kandydata do pracy)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16"/>
          <w:szCs w:val="16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16"/>
          <w:szCs w:val="16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jc w:val="center"/>
        <w:rPr>
          <w:rFonts w:ascii="Swis721MdEU-Normal" w:eastAsia="Times New Roman" w:hAnsi="Swis721MdEU-Normal" w:cs="Swis721MdEU-Normal"/>
          <w:b/>
          <w:sz w:val="32"/>
          <w:szCs w:val="32"/>
        </w:rPr>
      </w:pPr>
      <w:r>
        <w:rPr>
          <w:rFonts w:ascii="Swis721MdEU-Normal" w:eastAsia="Times New Roman" w:hAnsi="Swis721MdEU-Normal" w:cs="Swis721MdEU-Normal"/>
          <w:b/>
          <w:sz w:val="20"/>
          <w:szCs w:val="20"/>
        </w:rPr>
        <w:t>ZGODA NA PRZETWARZANIE DANYCH OSOBOWYCH</w:t>
      </w:r>
    </w:p>
    <w:p w:rsidR="007A08FE" w:rsidRDefault="007A08FE" w:rsidP="007A08FE">
      <w:pPr>
        <w:suppressAutoHyphens w:val="0"/>
        <w:autoSpaceDE w:val="0"/>
        <w:spacing w:after="0" w:line="240" w:lineRule="auto"/>
        <w:jc w:val="center"/>
        <w:rPr>
          <w:rFonts w:ascii="Swis721MdEU-Normal" w:eastAsia="Times New Roman" w:hAnsi="Swis721MdEU-Normal" w:cs="Swis721MdEU-Normal"/>
          <w:b/>
          <w:sz w:val="32"/>
          <w:szCs w:val="32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wis721LtEU-Normal" w:eastAsia="Times New Roman" w:hAnsi="Swis721LtEU-Normal" w:cs="Swis721LtEU-Normal"/>
          <w:sz w:val="20"/>
          <w:szCs w:val="20"/>
        </w:rPr>
        <w:t>Wyrażam zgodę na przetwarzanie moich danych osobowych na potrzeby rekrutacji na stanowisko ZOOTECHNIK DS. HODOWLI BYDŁA, ogłoszonej w dniu 31.07.2019r,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prowadzonej przez firmę: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Stadnina Koni Liski Sp. z o.o. z siedzibą w Liskach 19/1, 11-210 Sępopol</w:t>
      </w:r>
    </w:p>
    <w:p w:rsidR="007A08FE" w:rsidRDefault="007A08FE" w:rsidP="007A08FE">
      <w:pPr>
        <w:suppressAutoHyphens w:val="0"/>
        <w:autoSpaceDE w:val="0"/>
        <w:spacing w:after="0" w:line="240" w:lineRule="auto"/>
        <w:rPr>
          <w:rFonts w:ascii="Swis721LtEU-Normal" w:eastAsia="Times New Roman" w:hAnsi="Swis721LtEU-Normal" w:cs="Swis721LtEU-Normal"/>
          <w:sz w:val="20"/>
          <w:szCs w:val="20"/>
        </w:rPr>
      </w:pPr>
    </w:p>
    <w:p w:rsidR="007A08FE" w:rsidRDefault="007A08FE" w:rsidP="007A08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7A08FE" w:rsidRDefault="007A08FE" w:rsidP="007A08FE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A08FE" w:rsidRDefault="007A08FE" w:rsidP="007A08FE">
      <w:pPr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A08FE" w:rsidRDefault="007A08FE" w:rsidP="007A08F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</w:p>
    <w:p w:rsidR="007A08FE" w:rsidRDefault="007A08FE" w:rsidP="007A08F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(podpis kandydata do pracy)</w:t>
      </w:r>
    </w:p>
    <w:p w:rsidR="007A08FE" w:rsidRDefault="007A08FE" w:rsidP="007A08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08FE" w:rsidRDefault="007A08FE" w:rsidP="007A08FE">
      <w:pPr>
        <w:spacing w:after="0" w:line="360" w:lineRule="auto"/>
      </w:pPr>
    </w:p>
    <w:p w:rsidR="005A3D1C" w:rsidRDefault="005A3D1C"/>
    <w:sectPr w:rsidR="005A3D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C" w:rsidRDefault="000D5E4C" w:rsidP="007A08FE">
      <w:pPr>
        <w:spacing w:after="0" w:line="240" w:lineRule="auto"/>
      </w:pPr>
      <w:r>
        <w:separator/>
      </w:r>
    </w:p>
  </w:endnote>
  <w:endnote w:type="continuationSeparator" w:id="0">
    <w:p w:rsidR="000D5E4C" w:rsidRDefault="000D5E4C" w:rsidP="007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s721LtEU-Normal">
    <w:altName w:val="Times New Roman"/>
    <w:charset w:val="EE"/>
    <w:family w:val="auto"/>
    <w:pitch w:val="default"/>
  </w:font>
  <w:font w:name="Swis721LtEU-Italic">
    <w:altName w:val="MS Gothic"/>
    <w:charset w:val="80"/>
    <w:family w:val="auto"/>
    <w:pitch w:val="default"/>
  </w:font>
  <w:font w:name="Swis721MdEU-Norma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FE" w:rsidRDefault="007A08FE">
    <w:pPr>
      <w:pStyle w:val="Stopka"/>
    </w:pPr>
  </w:p>
  <w:tbl>
    <w:tblPr>
      <w:tblW w:w="0" w:type="auto"/>
      <w:tblInd w:w="-1132" w:type="dxa"/>
      <w:tblLayout w:type="fixed"/>
      <w:tblLook w:val="0000" w:firstRow="0" w:lastRow="0" w:firstColumn="0" w:lastColumn="0" w:noHBand="0" w:noVBand="0"/>
    </w:tblPr>
    <w:tblGrid>
      <w:gridCol w:w="5245"/>
      <w:gridCol w:w="5776"/>
    </w:tblGrid>
    <w:tr w:rsidR="007A08FE" w:rsidTr="006312F2">
      <w:trPr>
        <w:trHeight w:val="566"/>
      </w:trPr>
      <w:tc>
        <w:tcPr>
          <w:tcW w:w="5245" w:type="dxa"/>
          <w:tcBorders>
            <w:top w:val="single" w:sz="1" w:space="0" w:color="C0C0C0"/>
          </w:tcBorders>
          <w:shd w:val="clear" w:color="auto" w:fill="auto"/>
        </w:tcPr>
        <w:p w:rsidR="007A08FE" w:rsidRDefault="007A08FE" w:rsidP="007A08FE">
          <w:pPr>
            <w:pStyle w:val="NormalnyWeb"/>
            <w:spacing w:before="0" w:after="0"/>
            <w:ind w:right="-250"/>
            <w:rPr>
              <w:color w:val="00B050"/>
              <w:sz w:val="16"/>
              <w:szCs w:val="16"/>
            </w:rPr>
          </w:pPr>
          <w:r>
            <w:rPr>
              <w:color w:val="00B050"/>
              <w:sz w:val="16"/>
              <w:szCs w:val="16"/>
            </w:rPr>
            <w:t xml:space="preserve">tel.:(89)761 43 22– sekretariat, fax. (89) 761 43 23, </w:t>
          </w:r>
        </w:p>
        <w:p w:rsidR="007A08FE" w:rsidRDefault="007A08FE" w:rsidP="007A08FE">
          <w:pPr>
            <w:pStyle w:val="NormalnyWeb"/>
            <w:spacing w:before="0" w:after="0"/>
            <w:ind w:right="-250"/>
            <w:rPr>
              <w:color w:val="00B050"/>
              <w:sz w:val="16"/>
              <w:szCs w:val="16"/>
            </w:rPr>
          </w:pPr>
          <w:r>
            <w:rPr>
              <w:color w:val="00B050"/>
              <w:sz w:val="16"/>
              <w:szCs w:val="16"/>
            </w:rPr>
            <w:t>e-mail:liskisk@interia.pl</w:t>
          </w:r>
        </w:p>
      </w:tc>
      <w:tc>
        <w:tcPr>
          <w:tcW w:w="5776" w:type="dxa"/>
          <w:tcBorders>
            <w:top w:val="single" w:sz="1" w:space="0" w:color="C0C0C0"/>
          </w:tcBorders>
          <w:shd w:val="clear" w:color="auto" w:fill="auto"/>
        </w:tcPr>
        <w:p w:rsidR="007A08FE" w:rsidRDefault="007A08FE" w:rsidP="007A08FE">
          <w:pPr>
            <w:spacing w:after="0" w:line="240" w:lineRule="auto"/>
            <w:ind w:right="-250"/>
            <w:rPr>
              <w:color w:val="00B05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B050"/>
              <w:sz w:val="16"/>
              <w:szCs w:val="16"/>
            </w:rPr>
            <w:t xml:space="preserve">Sąd Rejonowy VIII Wydział Gospodarczy Krajowego Rejestru Sądowego  </w:t>
          </w:r>
        </w:p>
        <w:p w:rsidR="007A08FE" w:rsidRDefault="007A08FE" w:rsidP="007A08FE">
          <w:pPr>
            <w:pStyle w:val="NormalnyWeb"/>
            <w:spacing w:before="0" w:after="0"/>
            <w:rPr>
              <w:color w:val="00B050"/>
              <w:sz w:val="16"/>
              <w:szCs w:val="16"/>
            </w:rPr>
          </w:pPr>
          <w:r>
            <w:rPr>
              <w:color w:val="00B050"/>
              <w:sz w:val="16"/>
              <w:szCs w:val="16"/>
            </w:rPr>
            <w:t>W Olsztynie</w:t>
          </w:r>
        </w:p>
        <w:p w:rsidR="007A08FE" w:rsidRDefault="007A08FE" w:rsidP="007A08FE">
          <w:pPr>
            <w:pStyle w:val="NormalnyWeb"/>
            <w:spacing w:before="0" w:after="0"/>
            <w:rPr>
              <w:color w:val="00B050"/>
              <w:sz w:val="16"/>
              <w:szCs w:val="16"/>
            </w:rPr>
          </w:pPr>
          <w:r>
            <w:rPr>
              <w:color w:val="00B050"/>
              <w:sz w:val="16"/>
              <w:szCs w:val="16"/>
            </w:rPr>
            <w:t>KRS 0000045378, Kapitał zakładowy – 8 206 500,00;</w:t>
          </w:r>
        </w:p>
        <w:p w:rsidR="007A08FE" w:rsidRDefault="007A08FE" w:rsidP="007A08FE">
          <w:pPr>
            <w:pStyle w:val="NormalnyWeb"/>
            <w:spacing w:before="0" w:after="0"/>
          </w:pPr>
          <w:r>
            <w:rPr>
              <w:color w:val="00B050"/>
              <w:sz w:val="16"/>
              <w:szCs w:val="16"/>
            </w:rPr>
            <w:t>NIP: 743-10-03-716, REGON 510327545</w:t>
          </w:r>
        </w:p>
      </w:tc>
    </w:tr>
  </w:tbl>
  <w:p w:rsidR="007A08FE" w:rsidRDefault="007A08FE">
    <w:pPr>
      <w:pStyle w:val="Stopka"/>
    </w:pPr>
  </w:p>
  <w:p w:rsidR="007A08FE" w:rsidRDefault="007A0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C" w:rsidRDefault="000D5E4C" w:rsidP="007A08FE">
      <w:pPr>
        <w:spacing w:after="0" w:line="240" w:lineRule="auto"/>
      </w:pPr>
      <w:r>
        <w:separator/>
      </w:r>
    </w:p>
  </w:footnote>
  <w:footnote w:type="continuationSeparator" w:id="0">
    <w:p w:rsidR="000D5E4C" w:rsidRDefault="000D5E4C" w:rsidP="007A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2"/>
    <w:rsid w:val="000D5E4C"/>
    <w:rsid w:val="002021B2"/>
    <w:rsid w:val="005A3D1C"/>
    <w:rsid w:val="007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4D94-F4A8-4778-A678-ADEAB58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FE"/>
    <w:pPr>
      <w:suppressAutoHyphens/>
      <w:spacing w:after="200" w:line="276" w:lineRule="auto"/>
    </w:pPr>
    <w:rPr>
      <w:rFonts w:ascii="Bookman Old Style" w:eastAsia="Calibri" w:hAnsi="Bookman Old Style" w:cs="Bookman Old Styl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08FE"/>
    <w:rPr>
      <w:color w:val="0000FF"/>
    </w:rPr>
  </w:style>
  <w:style w:type="paragraph" w:styleId="Nagwek">
    <w:name w:val="header"/>
    <w:basedOn w:val="Normalny"/>
    <w:link w:val="NagwekZnak"/>
    <w:uiPriority w:val="99"/>
    <w:unhideWhenUsed/>
    <w:rsid w:val="007A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FE"/>
    <w:rPr>
      <w:rFonts w:ascii="Bookman Old Style" w:eastAsia="Calibri" w:hAnsi="Bookman Old Style" w:cs="Bookman Old Styl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FE"/>
    <w:rPr>
      <w:rFonts w:ascii="Bookman Old Style" w:eastAsia="Calibri" w:hAnsi="Bookman Old Style" w:cs="Bookman Old Style"/>
      <w:sz w:val="24"/>
      <w:szCs w:val="24"/>
      <w:lang w:eastAsia="ar-SA"/>
    </w:rPr>
  </w:style>
  <w:style w:type="paragraph" w:styleId="NormalnyWeb">
    <w:name w:val="Normal (Web)"/>
    <w:basedOn w:val="Normalny"/>
    <w:rsid w:val="007A08FE"/>
    <w:pPr>
      <w:spacing w:before="280" w:after="2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kisk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2019-07-31T09:21:00Z</dcterms:created>
  <dcterms:modified xsi:type="dcterms:W3CDTF">2019-07-31T09:24:00Z</dcterms:modified>
</cp:coreProperties>
</file>