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B" w:rsidRPr="006333F9" w:rsidRDefault="00530608" w:rsidP="00530608">
      <w:pPr>
        <w:jc w:val="center"/>
        <w:rPr>
          <w:b/>
          <w:u w:val="thick"/>
        </w:rPr>
      </w:pPr>
      <w:r w:rsidRPr="006333F9">
        <w:rPr>
          <w:b/>
          <w:u w:val="thick"/>
        </w:rPr>
        <w:t>Ramowy program realizacji staży zawodowych dla uczniów Zespołu Szkół Rolniczych w Smolajnach w ramach projektu „Nowoczesny rolnik w nowoczesnej szkole”</w:t>
      </w:r>
    </w:p>
    <w:p w:rsidR="00530608" w:rsidRDefault="00530608" w:rsidP="00530608">
      <w:pPr>
        <w:jc w:val="center"/>
        <w:rPr>
          <w:b/>
          <w:sz w:val="20"/>
          <w:szCs w:val="20"/>
        </w:rPr>
      </w:pPr>
      <w:r w:rsidRPr="006333F9">
        <w:rPr>
          <w:sz w:val="18"/>
          <w:szCs w:val="18"/>
        </w:rPr>
        <w:t>Program ma charakter ramowy – realizacja czynności realizowanych przez ucznia zależna jest od typu zakładu pracy, który przyjmuje uczniów na staż (gabinet weterynaryjny, gospodarstwo rolne, salon pielęgnacji zwierząt), posiadanych zwierząt hodowlanych, pory roku, zakresu działalności zakładu pracy</w:t>
      </w:r>
      <w:r>
        <w:rPr>
          <w:b/>
          <w:sz w:val="20"/>
          <w:szCs w:val="20"/>
        </w:rPr>
        <w:t>.</w:t>
      </w:r>
    </w:p>
    <w:tbl>
      <w:tblPr>
        <w:tblStyle w:val="Tabela-Siatka"/>
        <w:tblW w:w="5000" w:type="pct"/>
        <w:tblLook w:val="04A0" w:firstRow="1" w:lastRow="0" w:firstColumn="1" w:lastColumn="0" w:noHBand="0" w:noVBand="1"/>
      </w:tblPr>
      <w:tblGrid>
        <w:gridCol w:w="846"/>
        <w:gridCol w:w="8216"/>
      </w:tblGrid>
      <w:tr w:rsidR="00530608" w:rsidRPr="004D4690" w:rsidTr="006333F9">
        <w:tc>
          <w:tcPr>
            <w:tcW w:w="5000" w:type="pct"/>
            <w:gridSpan w:val="2"/>
          </w:tcPr>
          <w:p w:rsidR="00530608" w:rsidRPr="004D4690" w:rsidRDefault="00530608" w:rsidP="00530608">
            <w:pPr>
              <w:jc w:val="both"/>
              <w:rPr>
                <w:b/>
                <w:sz w:val="18"/>
                <w:szCs w:val="18"/>
                <w:u w:val="single"/>
              </w:rPr>
            </w:pPr>
            <w:r w:rsidRPr="004D4690">
              <w:rPr>
                <w:b/>
                <w:sz w:val="18"/>
                <w:szCs w:val="18"/>
                <w:u w:val="single"/>
              </w:rPr>
              <w:t>I. Prowadzenie chowu, hodowli i inseminacji zwierząt (gabinety weterynaryjne, gospodarstwa rolne)</w:t>
            </w:r>
          </w:p>
          <w:p w:rsidR="00530608" w:rsidRPr="004D4690" w:rsidRDefault="00530608" w:rsidP="00530608">
            <w:pPr>
              <w:jc w:val="center"/>
              <w:rPr>
                <w:sz w:val="18"/>
                <w:szCs w:val="18"/>
              </w:rPr>
            </w:pPr>
          </w:p>
        </w:tc>
      </w:tr>
      <w:tr w:rsidR="00530608" w:rsidRPr="004D4690" w:rsidTr="00B44284">
        <w:tc>
          <w:tcPr>
            <w:tcW w:w="467" w:type="pct"/>
          </w:tcPr>
          <w:p w:rsidR="00530608" w:rsidRPr="004D4690" w:rsidRDefault="00530608" w:rsidP="00B44284">
            <w:pPr>
              <w:jc w:val="center"/>
              <w:rPr>
                <w:sz w:val="18"/>
                <w:szCs w:val="18"/>
              </w:rPr>
            </w:pPr>
            <w:r w:rsidRPr="004D4690">
              <w:rPr>
                <w:sz w:val="18"/>
                <w:szCs w:val="18"/>
              </w:rPr>
              <w:t>Dział 1</w:t>
            </w:r>
          </w:p>
        </w:tc>
        <w:tc>
          <w:tcPr>
            <w:tcW w:w="4533" w:type="pct"/>
          </w:tcPr>
          <w:p w:rsidR="00530608" w:rsidRPr="004D4690" w:rsidRDefault="00530608" w:rsidP="00530608">
            <w:pPr>
              <w:pStyle w:val="Akapitzlist"/>
              <w:numPr>
                <w:ilvl w:val="0"/>
                <w:numId w:val="1"/>
              </w:numPr>
              <w:jc w:val="both"/>
              <w:rPr>
                <w:b/>
                <w:sz w:val="18"/>
                <w:szCs w:val="18"/>
                <w:u w:val="thick"/>
              </w:rPr>
            </w:pPr>
            <w:r w:rsidRPr="004D4690">
              <w:rPr>
                <w:b/>
                <w:sz w:val="18"/>
                <w:szCs w:val="18"/>
                <w:u w:val="thick"/>
              </w:rPr>
              <w:t>Prowadzenie chowu i hodowli zwierząt gospodarskich i zwierząt towarzyszących</w:t>
            </w:r>
          </w:p>
        </w:tc>
      </w:tr>
      <w:tr w:rsidR="006333F9" w:rsidRPr="004D4690" w:rsidTr="006333F9">
        <w:trPr>
          <w:trHeight w:val="4726"/>
        </w:trPr>
        <w:tc>
          <w:tcPr>
            <w:tcW w:w="5000" w:type="pct"/>
            <w:gridSpan w:val="2"/>
          </w:tcPr>
          <w:p w:rsidR="006333F9" w:rsidRPr="004D4690" w:rsidRDefault="006333F9" w:rsidP="00530608">
            <w:pPr>
              <w:jc w:val="both"/>
              <w:rPr>
                <w:sz w:val="18"/>
                <w:szCs w:val="18"/>
              </w:rPr>
            </w:pPr>
            <w:r w:rsidRPr="004D4690">
              <w:rPr>
                <w:sz w:val="18"/>
                <w:szCs w:val="18"/>
              </w:rPr>
              <w:t>1) rozpoznaje gatunki, rasy i typy użytkowe zwierząt gospodarskich i zwierząt towarzyszących;</w:t>
            </w:r>
          </w:p>
          <w:p w:rsidR="006333F9" w:rsidRPr="004D4690" w:rsidRDefault="006333F9" w:rsidP="00530608">
            <w:pPr>
              <w:jc w:val="both"/>
              <w:rPr>
                <w:sz w:val="18"/>
                <w:szCs w:val="18"/>
              </w:rPr>
            </w:pPr>
            <w:r w:rsidRPr="004D4690">
              <w:rPr>
                <w:sz w:val="18"/>
                <w:szCs w:val="18"/>
              </w:rPr>
              <w:t>2) rozpoznaje budowę układów w organizmach poszczególnych gatunków zwierząt gospodarskich i zwierząt towarzyszących;</w:t>
            </w:r>
          </w:p>
          <w:p w:rsidR="006333F9" w:rsidRPr="004D4690" w:rsidRDefault="006333F9" w:rsidP="00530608">
            <w:pPr>
              <w:jc w:val="both"/>
              <w:rPr>
                <w:sz w:val="18"/>
                <w:szCs w:val="18"/>
              </w:rPr>
            </w:pPr>
            <w:r w:rsidRPr="004D4690">
              <w:rPr>
                <w:sz w:val="18"/>
                <w:szCs w:val="18"/>
              </w:rPr>
              <w:t>3) określa położenie narządów w organizmie zwierzęcym;</w:t>
            </w:r>
          </w:p>
          <w:p w:rsidR="006333F9" w:rsidRPr="004D4690" w:rsidRDefault="006333F9" w:rsidP="00530608">
            <w:pPr>
              <w:jc w:val="both"/>
              <w:rPr>
                <w:sz w:val="18"/>
                <w:szCs w:val="18"/>
              </w:rPr>
            </w:pPr>
            <w:r w:rsidRPr="004D4690">
              <w:rPr>
                <w:sz w:val="18"/>
                <w:szCs w:val="18"/>
              </w:rPr>
              <w:t>4) porównuje budowę układów i narządów zwierząt gospodarskich i zwierząt towarzyszących;</w:t>
            </w:r>
          </w:p>
          <w:p w:rsidR="006333F9" w:rsidRPr="004D4690" w:rsidRDefault="006333F9" w:rsidP="00530608">
            <w:pPr>
              <w:jc w:val="both"/>
              <w:rPr>
                <w:sz w:val="18"/>
                <w:szCs w:val="18"/>
              </w:rPr>
            </w:pPr>
            <w:r w:rsidRPr="004D4690">
              <w:rPr>
                <w:sz w:val="18"/>
                <w:szCs w:val="18"/>
              </w:rPr>
              <w:t>5) ocenia pokrój i kondycję zwierząt gospodarskich i zwierząt towarzyszących;</w:t>
            </w:r>
          </w:p>
          <w:p w:rsidR="006333F9" w:rsidRPr="004D4690" w:rsidRDefault="006333F9" w:rsidP="00530608">
            <w:pPr>
              <w:jc w:val="both"/>
              <w:rPr>
                <w:sz w:val="18"/>
                <w:szCs w:val="18"/>
              </w:rPr>
            </w:pPr>
            <w:r w:rsidRPr="004D4690">
              <w:rPr>
                <w:sz w:val="18"/>
                <w:szCs w:val="18"/>
              </w:rPr>
              <w:t>6) identyfikuje zachowanie zwierząt gospodarskich i zwierząt towarzyszących;</w:t>
            </w:r>
          </w:p>
          <w:p w:rsidR="006333F9" w:rsidRPr="004D4690" w:rsidRDefault="006333F9" w:rsidP="00530608">
            <w:pPr>
              <w:jc w:val="both"/>
              <w:rPr>
                <w:sz w:val="18"/>
                <w:szCs w:val="18"/>
              </w:rPr>
            </w:pPr>
            <w:r w:rsidRPr="004D4690">
              <w:rPr>
                <w:sz w:val="18"/>
                <w:szCs w:val="18"/>
              </w:rPr>
              <w:t>7) rozpoznaje pasze stosowane w żywieniu zwierząt gospodarskich i zwierząt towarzyszących i ocenia ich jakość;</w:t>
            </w:r>
          </w:p>
          <w:p w:rsidR="006333F9" w:rsidRPr="004D4690" w:rsidRDefault="006333F9" w:rsidP="00530608">
            <w:pPr>
              <w:jc w:val="both"/>
              <w:rPr>
                <w:sz w:val="18"/>
                <w:szCs w:val="18"/>
              </w:rPr>
            </w:pPr>
            <w:r w:rsidRPr="004D4690">
              <w:rPr>
                <w:sz w:val="18"/>
                <w:szCs w:val="18"/>
              </w:rPr>
              <w:t>8) określa wpływ składników pokarmowych na prawidłowy rozwój i funkcjonowanie organizmów zwierzęcych;</w:t>
            </w:r>
          </w:p>
          <w:p w:rsidR="006333F9" w:rsidRPr="004D4690" w:rsidRDefault="006333F9" w:rsidP="00530608">
            <w:pPr>
              <w:jc w:val="both"/>
              <w:rPr>
                <w:sz w:val="18"/>
                <w:szCs w:val="18"/>
              </w:rPr>
            </w:pPr>
            <w:r w:rsidRPr="004D4690">
              <w:rPr>
                <w:sz w:val="18"/>
                <w:szCs w:val="18"/>
              </w:rPr>
              <w:t>9) produkuje, konserwuje, przechowuje i przygotowuje pasze do skarmiania;</w:t>
            </w:r>
          </w:p>
          <w:p w:rsidR="006333F9" w:rsidRPr="004D4690" w:rsidRDefault="006333F9" w:rsidP="00530608">
            <w:pPr>
              <w:jc w:val="both"/>
              <w:rPr>
                <w:sz w:val="18"/>
                <w:szCs w:val="18"/>
              </w:rPr>
            </w:pPr>
            <w:r w:rsidRPr="004D4690">
              <w:rPr>
                <w:sz w:val="18"/>
                <w:szCs w:val="18"/>
              </w:rPr>
              <w:t>10) przestrzega zasad racjonalnego żywienia zwierząt gospodarskich i zwierząt towarzyszących;</w:t>
            </w:r>
          </w:p>
          <w:p w:rsidR="006333F9" w:rsidRPr="004D4690" w:rsidRDefault="006333F9" w:rsidP="00530608">
            <w:pPr>
              <w:jc w:val="both"/>
              <w:rPr>
                <w:sz w:val="18"/>
                <w:szCs w:val="18"/>
              </w:rPr>
            </w:pPr>
            <w:r w:rsidRPr="004D4690">
              <w:rPr>
                <w:sz w:val="18"/>
                <w:szCs w:val="18"/>
              </w:rPr>
              <w:t>11) układa dawki pokarmowe dla zwierząt gospodarskich i zwierząt towarzyszących;</w:t>
            </w:r>
          </w:p>
          <w:p w:rsidR="006333F9" w:rsidRPr="004D4690" w:rsidRDefault="006333F9" w:rsidP="00530608">
            <w:pPr>
              <w:jc w:val="both"/>
              <w:rPr>
                <w:sz w:val="18"/>
                <w:szCs w:val="18"/>
              </w:rPr>
            </w:pPr>
            <w:r w:rsidRPr="004D4690">
              <w:rPr>
                <w:sz w:val="18"/>
                <w:szCs w:val="18"/>
              </w:rPr>
              <w:t>12) sporządza planowany i sprawozdawczy obrót zwierząt gospodarskich;</w:t>
            </w:r>
          </w:p>
          <w:p w:rsidR="006333F9" w:rsidRPr="004D4690" w:rsidRDefault="006333F9" w:rsidP="00530608">
            <w:pPr>
              <w:jc w:val="both"/>
              <w:rPr>
                <w:sz w:val="18"/>
                <w:szCs w:val="18"/>
              </w:rPr>
            </w:pPr>
            <w:r w:rsidRPr="004D4690">
              <w:rPr>
                <w:sz w:val="18"/>
                <w:szCs w:val="18"/>
              </w:rPr>
              <w:t>13) sporządza preliminarz i bilans pasz;</w:t>
            </w:r>
          </w:p>
          <w:p w:rsidR="006333F9" w:rsidRPr="004D4690" w:rsidRDefault="006333F9" w:rsidP="00530608">
            <w:pPr>
              <w:jc w:val="both"/>
              <w:rPr>
                <w:sz w:val="18"/>
                <w:szCs w:val="18"/>
              </w:rPr>
            </w:pPr>
            <w:r w:rsidRPr="004D4690">
              <w:rPr>
                <w:sz w:val="18"/>
                <w:szCs w:val="18"/>
              </w:rPr>
              <w:t>14) prowadzi produkcję zwierzęcą zgodnie ze Zwykłą Dobrą Praktyką Rolniczą i z Zasadami Wzajemnej Zgodności;</w:t>
            </w:r>
          </w:p>
          <w:p w:rsidR="006333F9" w:rsidRPr="004D4690" w:rsidRDefault="006333F9" w:rsidP="00530608">
            <w:pPr>
              <w:jc w:val="both"/>
              <w:rPr>
                <w:sz w:val="18"/>
                <w:szCs w:val="18"/>
              </w:rPr>
            </w:pPr>
            <w:r w:rsidRPr="004D4690">
              <w:rPr>
                <w:sz w:val="18"/>
                <w:szCs w:val="18"/>
              </w:rPr>
              <w:t>15) planuje i prowadzi rozród zwierząt gospodarskich i zwierząt towarzyszących;</w:t>
            </w:r>
          </w:p>
          <w:p w:rsidR="006333F9" w:rsidRPr="004D4690" w:rsidRDefault="006333F9" w:rsidP="00530608">
            <w:pPr>
              <w:jc w:val="both"/>
              <w:rPr>
                <w:sz w:val="18"/>
                <w:szCs w:val="18"/>
              </w:rPr>
            </w:pPr>
            <w:r w:rsidRPr="004D4690">
              <w:rPr>
                <w:sz w:val="18"/>
                <w:szCs w:val="18"/>
              </w:rPr>
              <w:t>16) prowadzi produkcję zwierzęcą z zastosowaniem metod ekologicznych;</w:t>
            </w:r>
          </w:p>
          <w:p w:rsidR="006333F9" w:rsidRPr="004D4690" w:rsidRDefault="006333F9" w:rsidP="00530608">
            <w:pPr>
              <w:jc w:val="both"/>
              <w:rPr>
                <w:sz w:val="18"/>
                <w:szCs w:val="18"/>
              </w:rPr>
            </w:pPr>
            <w:r w:rsidRPr="004D4690">
              <w:rPr>
                <w:sz w:val="18"/>
                <w:szCs w:val="18"/>
              </w:rPr>
              <w:t>17) wykonuje zabiegi pielęgnacyjne u zwierząt gospodarskich i zwierząt towarzyszących;</w:t>
            </w:r>
          </w:p>
          <w:p w:rsidR="006333F9" w:rsidRPr="004D4690" w:rsidRDefault="006333F9" w:rsidP="00530608">
            <w:pPr>
              <w:jc w:val="both"/>
              <w:rPr>
                <w:sz w:val="18"/>
                <w:szCs w:val="18"/>
              </w:rPr>
            </w:pPr>
            <w:r w:rsidRPr="004D4690">
              <w:rPr>
                <w:sz w:val="18"/>
                <w:szCs w:val="18"/>
              </w:rPr>
              <w:t>18) ocenia dobrostan zwierząt gospodarskich i zwierząt towarzyszących;</w:t>
            </w:r>
          </w:p>
          <w:p w:rsidR="006333F9" w:rsidRPr="004D4690" w:rsidRDefault="006333F9" w:rsidP="00530608">
            <w:pPr>
              <w:jc w:val="both"/>
              <w:rPr>
                <w:sz w:val="18"/>
                <w:szCs w:val="18"/>
              </w:rPr>
            </w:pPr>
            <w:r w:rsidRPr="004D4690">
              <w:rPr>
                <w:sz w:val="18"/>
                <w:szCs w:val="18"/>
              </w:rPr>
              <w:t>19) dobiera technologie produkcji i pozyskiwania surowców pochodzenia zwierzęcego;</w:t>
            </w:r>
          </w:p>
          <w:p w:rsidR="006333F9" w:rsidRPr="004D4690" w:rsidRDefault="006333F9" w:rsidP="00530608">
            <w:pPr>
              <w:jc w:val="both"/>
              <w:rPr>
                <w:sz w:val="18"/>
                <w:szCs w:val="18"/>
              </w:rPr>
            </w:pPr>
            <w:r w:rsidRPr="004D4690">
              <w:rPr>
                <w:sz w:val="18"/>
                <w:szCs w:val="18"/>
              </w:rPr>
              <w:t>20) określa wpływ chowu zwierząt na środowisko naturalne;</w:t>
            </w:r>
          </w:p>
          <w:p w:rsidR="006333F9" w:rsidRPr="004D4690" w:rsidRDefault="006333F9" w:rsidP="00530608">
            <w:pPr>
              <w:jc w:val="both"/>
              <w:rPr>
                <w:sz w:val="18"/>
                <w:szCs w:val="18"/>
              </w:rPr>
            </w:pPr>
            <w:r w:rsidRPr="004D4690">
              <w:rPr>
                <w:sz w:val="18"/>
                <w:szCs w:val="18"/>
              </w:rPr>
              <w:t>21) przygotowuje do sprzedaży zwierzęta gospodarskie i zwierzęta towarzyszące oraz prowadzi ich sprzedaż bezpośrednią;</w:t>
            </w:r>
          </w:p>
          <w:p w:rsidR="006333F9" w:rsidRPr="004D4690" w:rsidRDefault="006333F9" w:rsidP="00530608">
            <w:pPr>
              <w:jc w:val="both"/>
              <w:rPr>
                <w:sz w:val="18"/>
                <w:szCs w:val="18"/>
              </w:rPr>
            </w:pPr>
            <w:r w:rsidRPr="004D4690">
              <w:rPr>
                <w:sz w:val="18"/>
                <w:szCs w:val="18"/>
              </w:rPr>
              <w:t>22) udziela zwierzętom pomocy przedlekarskiej.</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2</w:t>
            </w:r>
          </w:p>
        </w:tc>
        <w:tc>
          <w:tcPr>
            <w:tcW w:w="4533" w:type="pct"/>
          </w:tcPr>
          <w:p w:rsidR="00530608" w:rsidRPr="004D4690" w:rsidRDefault="00530608" w:rsidP="00530608">
            <w:pPr>
              <w:pStyle w:val="Akapitzlist"/>
              <w:numPr>
                <w:ilvl w:val="0"/>
                <w:numId w:val="1"/>
              </w:numPr>
              <w:jc w:val="both"/>
              <w:rPr>
                <w:b/>
                <w:sz w:val="18"/>
                <w:szCs w:val="18"/>
                <w:u w:val="thick"/>
              </w:rPr>
            </w:pPr>
            <w:r w:rsidRPr="004D4690">
              <w:rPr>
                <w:b/>
                <w:sz w:val="18"/>
                <w:szCs w:val="18"/>
                <w:u w:val="thick"/>
              </w:rPr>
              <w:t>Wykonywanie zabiegów inseminacji u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posługuje się terminologią z zakresu andrologii, ginekologii i położnictwa zwierząt gospodarskich i zwierząt towarzyszących;</w:t>
            </w:r>
          </w:p>
          <w:p w:rsidR="006333F9" w:rsidRPr="004D4690" w:rsidRDefault="006333F9" w:rsidP="00530608">
            <w:pPr>
              <w:jc w:val="both"/>
              <w:rPr>
                <w:sz w:val="18"/>
                <w:szCs w:val="18"/>
              </w:rPr>
            </w:pPr>
            <w:r w:rsidRPr="004D4690">
              <w:rPr>
                <w:sz w:val="18"/>
                <w:szCs w:val="18"/>
              </w:rPr>
              <w:t>2) prowadzi dokumentację hodowlaną i inseminacyjną zwierząt gospodarskich i zwierząt towarzyszących;</w:t>
            </w:r>
          </w:p>
          <w:p w:rsidR="006333F9" w:rsidRPr="004D4690" w:rsidRDefault="006333F9" w:rsidP="00530608">
            <w:pPr>
              <w:jc w:val="both"/>
              <w:rPr>
                <w:sz w:val="18"/>
                <w:szCs w:val="18"/>
              </w:rPr>
            </w:pPr>
            <w:r w:rsidRPr="004D4690">
              <w:rPr>
                <w:sz w:val="18"/>
                <w:szCs w:val="18"/>
              </w:rPr>
              <w:t>3) dobiera zwierzęta gospodarskie i zwierzęta towarzyszące do kojarzeń i krzyżowań;</w:t>
            </w:r>
          </w:p>
          <w:p w:rsidR="006333F9" w:rsidRPr="004D4690" w:rsidRDefault="006333F9" w:rsidP="00530608">
            <w:pPr>
              <w:jc w:val="both"/>
              <w:rPr>
                <w:sz w:val="18"/>
                <w:szCs w:val="18"/>
              </w:rPr>
            </w:pPr>
            <w:r w:rsidRPr="004D4690">
              <w:rPr>
                <w:sz w:val="18"/>
                <w:szCs w:val="18"/>
              </w:rPr>
              <w:t>4) przestrzega zasad inseminacji zwierząt gospodarskich i zwierząt towarzyszących;</w:t>
            </w:r>
          </w:p>
          <w:p w:rsidR="006333F9" w:rsidRPr="004D4690" w:rsidRDefault="006333F9" w:rsidP="00530608">
            <w:pPr>
              <w:jc w:val="both"/>
              <w:rPr>
                <w:sz w:val="18"/>
                <w:szCs w:val="18"/>
              </w:rPr>
            </w:pPr>
            <w:r w:rsidRPr="004D4690">
              <w:rPr>
                <w:sz w:val="18"/>
                <w:szCs w:val="18"/>
              </w:rPr>
              <w:t>5) przygotowuje zwierzęta gospodarskie i zwierzęta towarzyszące do zabiegów inseminacyjnych;</w:t>
            </w:r>
          </w:p>
          <w:p w:rsidR="006333F9" w:rsidRPr="004D4690" w:rsidRDefault="006333F9" w:rsidP="00530608">
            <w:pPr>
              <w:jc w:val="both"/>
              <w:rPr>
                <w:sz w:val="18"/>
                <w:szCs w:val="18"/>
              </w:rPr>
            </w:pPr>
            <w:r w:rsidRPr="004D4690">
              <w:rPr>
                <w:sz w:val="18"/>
                <w:szCs w:val="18"/>
              </w:rPr>
              <w:t>6) dobiera sprzęt i wykonuje zabiegi unasienniania zwierząt gospodarskich i zwierząt towarzyszących;</w:t>
            </w:r>
          </w:p>
          <w:p w:rsidR="006333F9" w:rsidRPr="004D4690" w:rsidRDefault="006333F9" w:rsidP="00530608">
            <w:pPr>
              <w:jc w:val="both"/>
              <w:rPr>
                <w:sz w:val="18"/>
                <w:szCs w:val="18"/>
              </w:rPr>
            </w:pPr>
            <w:r w:rsidRPr="004D4690">
              <w:rPr>
                <w:sz w:val="18"/>
                <w:szCs w:val="18"/>
              </w:rPr>
              <w:t>7) przestrzega zasad i metody pracy hodowlanej;</w:t>
            </w:r>
          </w:p>
          <w:p w:rsidR="006333F9" w:rsidRPr="004D4690" w:rsidRDefault="006333F9" w:rsidP="00530608">
            <w:pPr>
              <w:jc w:val="both"/>
              <w:rPr>
                <w:sz w:val="18"/>
                <w:szCs w:val="18"/>
              </w:rPr>
            </w:pPr>
            <w:r w:rsidRPr="004D4690">
              <w:rPr>
                <w:sz w:val="18"/>
                <w:szCs w:val="18"/>
              </w:rPr>
              <w:t>8) przestrzega zasad obrotu nasieniem zwierząt gospodarskich i zwierząt towarzyszących i wykorzystania go;</w:t>
            </w:r>
          </w:p>
          <w:p w:rsidR="006333F9" w:rsidRPr="004D4690" w:rsidRDefault="006333F9" w:rsidP="00530608">
            <w:pPr>
              <w:jc w:val="both"/>
              <w:rPr>
                <w:sz w:val="18"/>
                <w:szCs w:val="18"/>
              </w:rPr>
            </w:pPr>
            <w:r w:rsidRPr="004D4690">
              <w:rPr>
                <w:sz w:val="18"/>
                <w:szCs w:val="18"/>
              </w:rPr>
              <w:t>9) stosuje przepisy prawa dotyczące rozrodu i hodowli zwierząt gospodarskich i zwierząt towarzyszących.</w:t>
            </w:r>
          </w:p>
        </w:tc>
      </w:tr>
      <w:tr w:rsidR="00530608" w:rsidRPr="004D4690" w:rsidTr="006333F9">
        <w:tc>
          <w:tcPr>
            <w:tcW w:w="5000" w:type="pct"/>
            <w:gridSpan w:val="2"/>
          </w:tcPr>
          <w:p w:rsidR="00530608" w:rsidRPr="004D4690" w:rsidRDefault="00530608" w:rsidP="00530608">
            <w:pPr>
              <w:spacing w:after="160" w:line="259" w:lineRule="auto"/>
              <w:rPr>
                <w:b/>
                <w:sz w:val="18"/>
                <w:szCs w:val="18"/>
                <w:u w:val="single"/>
              </w:rPr>
            </w:pPr>
            <w:r w:rsidRPr="004D4690">
              <w:rPr>
                <w:b/>
                <w:sz w:val="18"/>
                <w:szCs w:val="18"/>
              </w:rPr>
              <w:t>II. Wykonywanie czynności pomocniczych z zakresu usług weterynaryjnych (gabinety weterynaryjne, salony pielęgnacji zwierząt, gospodarstwa rolne)</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1</w:t>
            </w:r>
          </w:p>
        </w:tc>
        <w:tc>
          <w:tcPr>
            <w:tcW w:w="4533" w:type="pct"/>
          </w:tcPr>
          <w:p w:rsidR="00530608" w:rsidRPr="004D4690" w:rsidRDefault="00530608" w:rsidP="00530608">
            <w:pPr>
              <w:pStyle w:val="Akapitzlist"/>
              <w:jc w:val="both"/>
              <w:rPr>
                <w:sz w:val="18"/>
                <w:szCs w:val="18"/>
              </w:rPr>
            </w:pPr>
            <w:r w:rsidRPr="004D4690">
              <w:rPr>
                <w:b/>
                <w:sz w:val="18"/>
                <w:szCs w:val="18"/>
                <w:u w:val="thick"/>
              </w:rPr>
              <w:t xml:space="preserve"> Wykonywanie czynności pomocniczych w diagnozowaniu chorób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dobiera narzędzia do poskramiania zwierząt;</w:t>
            </w:r>
          </w:p>
          <w:p w:rsidR="006333F9" w:rsidRPr="004D4690" w:rsidRDefault="006333F9" w:rsidP="00530608">
            <w:pPr>
              <w:jc w:val="both"/>
              <w:rPr>
                <w:sz w:val="18"/>
                <w:szCs w:val="18"/>
              </w:rPr>
            </w:pPr>
            <w:r w:rsidRPr="004D4690">
              <w:rPr>
                <w:sz w:val="18"/>
                <w:szCs w:val="18"/>
              </w:rPr>
              <w:t>2) przygotowuje zwierzęta do badań klinicznych;</w:t>
            </w:r>
          </w:p>
          <w:p w:rsidR="006333F9" w:rsidRPr="004D4690" w:rsidRDefault="006333F9" w:rsidP="00530608">
            <w:pPr>
              <w:jc w:val="both"/>
              <w:rPr>
                <w:sz w:val="18"/>
                <w:szCs w:val="18"/>
              </w:rPr>
            </w:pPr>
            <w:r w:rsidRPr="004D4690">
              <w:rPr>
                <w:sz w:val="18"/>
                <w:szCs w:val="18"/>
              </w:rPr>
              <w:t>3) określa znaczenie kliniczne poszczególnych okolic ciała zwierząt;</w:t>
            </w:r>
          </w:p>
          <w:p w:rsidR="006333F9" w:rsidRPr="004D4690" w:rsidRDefault="006333F9" w:rsidP="00530608">
            <w:pPr>
              <w:jc w:val="both"/>
              <w:rPr>
                <w:sz w:val="18"/>
                <w:szCs w:val="18"/>
              </w:rPr>
            </w:pPr>
            <w:r w:rsidRPr="004D4690">
              <w:rPr>
                <w:sz w:val="18"/>
                <w:szCs w:val="18"/>
              </w:rPr>
              <w:t>4) rozróżnia sprzęt i aparaturę diagnostyczną;</w:t>
            </w:r>
          </w:p>
          <w:p w:rsidR="006333F9" w:rsidRPr="004D4690" w:rsidRDefault="006333F9" w:rsidP="00530608">
            <w:pPr>
              <w:jc w:val="both"/>
              <w:rPr>
                <w:sz w:val="18"/>
                <w:szCs w:val="18"/>
              </w:rPr>
            </w:pPr>
            <w:r w:rsidRPr="004D4690">
              <w:rPr>
                <w:sz w:val="18"/>
                <w:szCs w:val="18"/>
              </w:rPr>
              <w:t>5) dobiera metody przeprowadzania badań fizykalnych zwierząt;</w:t>
            </w:r>
          </w:p>
          <w:p w:rsidR="006333F9" w:rsidRPr="004D4690" w:rsidRDefault="006333F9" w:rsidP="00530608">
            <w:pPr>
              <w:jc w:val="both"/>
              <w:rPr>
                <w:sz w:val="18"/>
                <w:szCs w:val="18"/>
              </w:rPr>
            </w:pPr>
            <w:r w:rsidRPr="004D4690">
              <w:rPr>
                <w:sz w:val="18"/>
                <w:szCs w:val="18"/>
              </w:rPr>
              <w:t>6) wykonuje badania fizykalne zwierząt;</w:t>
            </w:r>
          </w:p>
          <w:p w:rsidR="006333F9" w:rsidRPr="004D4690" w:rsidRDefault="006333F9" w:rsidP="00530608">
            <w:pPr>
              <w:jc w:val="both"/>
              <w:rPr>
                <w:sz w:val="18"/>
                <w:szCs w:val="18"/>
              </w:rPr>
            </w:pPr>
            <w:r w:rsidRPr="004D4690">
              <w:rPr>
                <w:sz w:val="18"/>
                <w:szCs w:val="18"/>
              </w:rPr>
              <w:t>7) analizuje wyniki badań fizykalnych zwierząt;</w:t>
            </w:r>
          </w:p>
          <w:p w:rsidR="006333F9" w:rsidRPr="004D4690" w:rsidRDefault="006333F9" w:rsidP="00530608">
            <w:pPr>
              <w:jc w:val="both"/>
              <w:rPr>
                <w:sz w:val="18"/>
                <w:szCs w:val="18"/>
              </w:rPr>
            </w:pPr>
            <w:r w:rsidRPr="004D4690">
              <w:rPr>
                <w:sz w:val="18"/>
                <w:szCs w:val="18"/>
              </w:rPr>
              <w:t>8) wykonuje badania w zakresie diagnostyki obrazowej;</w:t>
            </w:r>
          </w:p>
          <w:p w:rsidR="006333F9" w:rsidRPr="004D4690" w:rsidRDefault="006333F9" w:rsidP="00530608">
            <w:pPr>
              <w:jc w:val="both"/>
              <w:rPr>
                <w:sz w:val="18"/>
                <w:szCs w:val="18"/>
              </w:rPr>
            </w:pPr>
            <w:r w:rsidRPr="004D4690">
              <w:rPr>
                <w:sz w:val="18"/>
                <w:szCs w:val="18"/>
              </w:rPr>
              <w:t>9) wykonuje czynności związane z pobieraniem materiału do badań laboratoryjnych;</w:t>
            </w:r>
          </w:p>
          <w:p w:rsidR="006333F9" w:rsidRPr="004D4690" w:rsidRDefault="006333F9" w:rsidP="00530608">
            <w:pPr>
              <w:jc w:val="both"/>
              <w:rPr>
                <w:sz w:val="18"/>
                <w:szCs w:val="18"/>
              </w:rPr>
            </w:pPr>
            <w:r w:rsidRPr="004D4690">
              <w:rPr>
                <w:sz w:val="18"/>
                <w:szCs w:val="18"/>
              </w:rPr>
              <w:t>10) dobiera metody utrwalania i przechowywania prób do badań laboratoryjnych;</w:t>
            </w:r>
          </w:p>
          <w:p w:rsidR="006333F9" w:rsidRPr="004D4690" w:rsidRDefault="006333F9" w:rsidP="00530608">
            <w:pPr>
              <w:jc w:val="both"/>
              <w:rPr>
                <w:sz w:val="18"/>
                <w:szCs w:val="18"/>
              </w:rPr>
            </w:pPr>
            <w:r w:rsidRPr="004D4690">
              <w:rPr>
                <w:sz w:val="18"/>
                <w:szCs w:val="18"/>
              </w:rPr>
              <w:t>11) stosuje techniki wykonywania badań laboratoryjnych;</w:t>
            </w:r>
          </w:p>
          <w:p w:rsidR="006333F9" w:rsidRPr="004D4690" w:rsidRDefault="006333F9" w:rsidP="00530608">
            <w:pPr>
              <w:jc w:val="both"/>
              <w:rPr>
                <w:sz w:val="18"/>
                <w:szCs w:val="18"/>
              </w:rPr>
            </w:pPr>
            <w:r w:rsidRPr="004D4690">
              <w:rPr>
                <w:sz w:val="18"/>
                <w:szCs w:val="18"/>
              </w:rPr>
              <w:t>12) wykonuje czynności pomocnicze w trakcie sekcyjnego badania zwłok zwierzęcych;</w:t>
            </w:r>
          </w:p>
          <w:p w:rsidR="006333F9" w:rsidRPr="004D4690" w:rsidRDefault="006333F9" w:rsidP="00530608">
            <w:pPr>
              <w:jc w:val="both"/>
              <w:rPr>
                <w:sz w:val="18"/>
                <w:szCs w:val="18"/>
              </w:rPr>
            </w:pPr>
            <w:r w:rsidRPr="004D4690">
              <w:rPr>
                <w:sz w:val="18"/>
                <w:szCs w:val="18"/>
              </w:rPr>
              <w:t>13) posługuje się dokumentacją z zakresu diagnostyki chorób zwierząt.</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2</w:t>
            </w:r>
          </w:p>
        </w:tc>
        <w:tc>
          <w:tcPr>
            <w:tcW w:w="4533" w:type="pct"/>
          </w:tcPr>
          <w:p w:rsidR="00530608" w:rsidRPr="004D4690" w:rsidRDefault="00530608" w:rsidP="00530608">
            <w:pPr>
              <w:spacing w:after="200"/>
              <w:jc w:val="both"/>
              <w:rPr>
                <w:b/>
                <w:sz w:val="18"/>
                <w:szCs w:val="18"/>
                <w:u w:val="thick"/>
              </w:rPr>
            </w:pPr>
            <w:r w:rsidRPr="004D4690">
              <w:rPr>
                <w:b/>
                <w:sz w:val="18"/>
                <w:szCs w:val="18"/>
                <w:u w:val="thick"/>
              </w:rPr>
              <w:t>2. Wykonywanie czynności pomocniczych związanych z profilaktyką i leczeniem chorób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lastRenderedPageBreak/>
              <w:t>1) ocenia stan zdrowia zwierzęcia w momencie zagrożenia jego życia;</w:t>
            </w:r>
          </w:p>
          <w:p w:rsidR="006333F9" w:rsidRPr="004D4690" w:rsidRDefault="006333F9" w:rsidP="00530608">
            <w:pPr>
              <w:jc w:val="both"/>
              <w:rPr>
                <w:sz w:val="18"/>
                <w:szCs w:val="18"/>
              </w:rPr>
            </w:pPr>
            <w:r w:rsidRPr="004D4690">
              <w:rPr>
                <w:sz w:val="18"/>
                <w:szCs w:val="18"/>
              </w:rPr>
              <w:t>2) rozpoznaje czynniki wywołujące choroby u zwierząt;</w:t>
            </w:r>
          </w:p>
          <w:p w:rsidR="006333F9" w:rsidRPr="004D4690" w:rsidRDefault="006333F9" w:rsidP="00530608">
            <w:pPr>
              <w:jc w:val="both"/>
              <w:rPr>
                <w:sz w:val="18"/>
                <w:szCs w:val="18"/>
              </w:rPr>
            </w:pPr>
            <w:r w:rsidRPr="004D4690">
              <w:rPr>
                <w:sz w:val="18"/>
                <w:szCs w:val="18"/>
              </w:rPr>
              <w:t>3) określa wpływ różnych czynników chorobotwórczych na stan zdrowia zwierząt;</w:t>
            </w:r>
          </w:p>
          <w:p w:rsidR="006333F9" w:rsidRPr="004D4690" w:rsidRDefault="006333F9" w:rsidP="00530608">
            <w:pPr>
              <w:jc w:val="both"/>
              <w:rPr>
                <w:sz w:val="18"/>
                <w:szCs w:val="18"/>
              </w:rPr>
            </w:pPr>
            <w:r w:rsidRPr="004D4690">
              <w:rPr>
                <w:sz w:val="18"/>
                <w:szCs w:val="18"/>
              </w:rPr>
              <w:t>4) określa drogi szerzenia się chorób zwierzęcych i odzwierzęcych;</w:t>
            </w:r>
          </w:p>
          <w:p w:rsidR="006333F9" w:rsidRPr="004D4690" w:rsidRDefault="006333F9" w:rsidP="00530608">
            <w:pPr>
              <w:jc w:val="both"/>
              <w:rPr>
                <w:sz w:val="18"/>
                <w:szCs w:val="18"/>
              </w:rPr>
            </w:pPr>
            <w:r w:rsidRPr="004D4690">
              <w:rPr>
                <w:sz w:val="18"/>
                <w:szCs w:val="18"/>
              </w:rPr>
              <w:t>5) wykonuje czynności mające na celu ratowanie życia zwierząt i zapobieganie powikłaniom;</w:t>
            </w:r>
          </w:p>
          <w:p w:rsidR="006333F9" w:rsidRPr="004D4690" w:rsidRDefault="006333F9" w:rsidP="00530608">
            <w:pPr>
              <w:jc w:val="both"/>
              <w:rPr>
                <w:sz w:val="18"/>
                <w:szCs w:val="18"/>
              </w:rPr>
            </w:pPr>
            <w:r w:rsidRPr="004D4690">
              <w:rPr>
                <w:sz w:val="18"/>
                <w:szCs w:val="18"/>
              </w:rPr>
              <w:t>6) rozpoznaje objawy chorób zwierząt;</w:t>
            </w:r>
          </w:p>
          <w:p w:rsidR="006333F9" w:rsidRPr="004D4690" w:rsidRDefault="006333F9" w:rsidP="00530608">
            <w:pPr>
              <w:jc w:val="both"/>
              <w:rPr>
                <w:sz w:val="18"/>
                <w:szCs w:val="18"/>
              </w:rPr>
            </w:pPr>
            <w:r w:rsidRPr="004D4690">
              <w:rPr>
                <w:sz w:val="18"/>
                <w:szCs w:val="18"/>
              </w:rPr>
              <w:t>7) rozróżnia weterynaryjne produkty lecznicze i przechowuje je zgodnie z obowiązującymi zasadami;</w:t>
            </w:r>
          </w:p>
          <w:p w:rsidR="006333F9" w:rsidRPr="004D4690" w:rsidRDefault="006333F9" w:rsidP="00530608">
            <w:pPr>
              <w:jc w:val="both"/>
              <w:rPr>
                <w:sz w:val="18"/>
                <w:szCs w:val="18"/>
              </w:rPr>
            </w:pPr>
            <w:r w:rsidRPr="004D4690">
              <w:rPr>
                <w:sz w:val="18"/>
                <w:szCs w:val="18"/>
              </w:rPr>
              <w:t>8) stosuje racjonalny sposób żywienia różnych gatunków zwierząt w zależności od stanu ich zdrowia;</w:t>
            </w:r>
          </w:p>
          <w:p w:rsidR="006333F9" w:rsidRPr="004D4690" w:rsidRDefault="006333F9" w:rsidP="00530608">
            <w:pPr>
              <w:jc w:val="both"/>
              <w:rPr>
                <w:sz w:val="18"/>
                <w:szCs w:val="18"/>
              </w:rPr>
            </w:pPr>
            <w:r w:rsidRPr="004D4690">
              <w:rPr>
                <w:sz w:val="18"/>
                <w:szCs w:val="18"/>
              </w:rPr>
              <w:t>9) poskramia i przygotowuje zwierzęta do czynności lekarsko-weterynaryjnych;</w:t>
            </w:r>
          </w:p>
          <w:p w:rsidR="006333F9" w:rsidRPr="004D4690" w:rsidRDefault="006333F9" w:rsidP="00530608">
            <w:pPr>
              <w:jc w:val="both"/>
              <w:rPr>
                <w:sz w:val="18"/>
                <w:szCs w:val="18"/>
              </w:rPr>
            </w:pPr>
            <w:r w:rsidRPr="004D4690">
              <w:rPr>
                <w:sz w:val="18"/>
                <w:szCs w:val="18"/>
              </w:rPr>
              <w:t>10) rozróżnia drogi podawania leków zwierzętom;</w:t>
            </w:r>
          </w:p>
          <w:p w:rsidR="006333F9" w:rsidRPr="004D4690" w:rsidRDefault="006333F9" w:rsidP="00530608">
            <w:pPr>
              <w:jc w:val="both"/>
              <w:rPr>
                <w:sz w:val="18"/>
                <w:szCs w:val="18"/>
              </w:rPr>
            </w:pPr>
            <w:r w:rsidRPr="004D4690">
              <w:rPr>
                <w:sz w:val="18"/>
                <w:szCs w:val="18"/>
              </w:rPr>
              <w:t>11) podaje leki zwierzętom według zaleceń lekarza weterynarii;</w:t>
            </w:r>
          </w:p>
          <w:p w:rsidR="006333F9" w:rsidRPr="004D4690" w:rsidRDefault="006333F9" w:rsidP="00530608">
            <w:pPr>
              <w:jc w:val="both"/>
              <w:rPr>
                <w:sz w:val="18"/>
                <w:szCs w:val="18"/>
              </w:rPr>
            </w:pPr>
            <w:r w:rsidRPr="004D4690">
              <w:rPr>
                <w:sz w:val="18"/>
                <w:szCs w:val="18"/>
              </w:rPr>
              <w:t xml:space="preserve">12) dobiera i przygotowuje instrumentarium oraz materiały do wykonania zabiegów </w:t>
            </w:r>
            <w:proofErr w:type="spellStart"/>
            <w:r w:rsidRPr="004D4690">
              <w:rPr>
                <w:sz w:val="18"/>
                <w:szCs w:val="18"/>
              </w:rPr>
              <w:t>lekarskoweterynaryjnych</w:t>
            </w:r>
            <w:proofErr w:type="spellEnd"/>
            <w:r w:rsidRPr="004D4690">
              <w:rPr>
                <w:sz w:val="18"/>
                <w:szCs w:val="18"/>
              </w:rPr>
              <w:t>;</w:t>
            </w:r>
          </w:p>
          <w:p w:rsidR="006333F9" w:rsidRPr="004D4690" w:rsidRDefault="006333F9" w:rsidP="00530608">
            <w:pPr>
              <w:jc w:val="both"/>
              <w:rPr>
                <w:sz w:val="18"/>
                <w:szCs w:val="18"/>
              </w:rPr>
            </w:pPr>
            <w:r w:rsidRPr="004D4690">
              <w:rPr>
                <w:sz w:val="18"/>
                <w:szCs w:val="18"/>
              </w:rPr>
              <w:t>13) dokonuje mycia, sterylizacji i konserwacji narzędzi i sprzętu weterynaryjnego zgodnie z obowiązującymi procedurami;</w:t>
            </w:r>
          </w:p>
          <w:p w:rsidR="006333F9" w:rsidRPr="004D4690" w:rsidRDefault="006333F9" w:rsidP="00530608">
            <w:pPr>
              <w:jc w:val="both"/>
              <w:rPr>
                <w:sz w:val="18"/>
                <w:szCs w:val="18"/>
              </w:rPr>
            </w:pPr>
            <w:r w:rsidRPr="004D4690">
              <w:rPr>
                <w:sz w:val="18"/>
                <w:szCs w:val="18"/>
              </w:rPr>
              <w:t>14) wykonuje czynności pomocnicze podczas weterynaryjnych zabiegów chirurgicznych, leczniczych, profilaktycznych i fizjoterapeutycznych;</w:t>
            </w:r>
          </w:p>
          <w:p w:rsidR="006333F9" w:rsidRPr="004D4690" w:rsidRDefault="006333F9" w:rsidP="00530608">
            <w:pPr>
              <w:jc w:val="both"/>
              <w:rPr>
                <w:sz w:val="18"/>
                <w:szCs w:val="18"/>
              </w:rPr>
            </w:pPr>
            <w:r w:rsidRPr="004D4690">
              <w:rPr>
                <w:sz w:val="18"/>
                <w:szCs w:val="18"/>
              </w:rPr>
              <w:t>15) sprawuje opiekę nad zwierzętami leczonymi i po zabiegach chirurgicznych;</w:t>
            </w:r>
          </w:p>
          <w:p w:rsidR="006333F9" w:rsidRPr="004D4690" w:rsidRDefault="006333F9" w:rsidP="00530608">
            <w:pPr>
              <w:jc w:val="both"/>
              <w:rPr>
                <w:sz w:val="18"/>
                <w:szCs w:val="18"/>
              </w:rPr>
            </w:pPr>
            <w:r w:rsidRPr="004D4690">
              <w:rPr>
                <w:sz w:val="18"/>
                <w:szCs w:val="18"/>
              </w:rPr>
              <w:t>16) dobiera materiały oraz wykonuje opatrunki i okłady u zwierząt;</w:t>
            </w:r>
          </w:p>
          <w:p w:rsidR="006333F9" w:rsidRPr="004D4690" w:rsidRDefault="006333F9" w:rsidP="00530608">
            <w:pPr>
              <w:rPr>
                <w:sz w:val="18"/>
                <w:szCs w:val="18"/>
              </w:rPr>
            </w:pPr>
            <w:r w:rsidRPr="004D4690">
              <w:rPr>
                <w:sz w:val="18"/>
                <w:szCs w:val="18"/>
              </w:rPr>
              <w:t>17) dobiera i wykonuje zabiegi rehabilitacyjne u zwierząt.</w:t>
            </w:r>
          </w:p>
        </w:tc>
      </w:tr>
      <w:tr w:rsidR="00530608" w:rsidRPr="004D4690" w:rsidTr="00B44284">
        <w:tc>
          <w:tcPr>
            <w:tcW w:w="467" w:type="pct"/>
          </w:tcPr>
          <w:p w:rsidR="00530608" w:rsidRPr="004D4690" w:rsidRDefault="00530608" w:rsidP="00530608">
            <w:pPr>
              <w:jc w:val="center"/>
              <w:rPr>
                <w:sz w:val="18"/>
                <w:szCs w:val="18"/>
              </w:rPr>
            </w:pPr>
            <w:r w:rsidRPr="004D4690">
              <w:rPr>
                <w:sz w:val="18"/>
                <w:szCs w:val="18"/>
              </w:rPr>
              <w:t>Dział 3</w:t>
            </w:r>
          </w:p>
        </w:tc>
        <w:tc>
          <w:tcPr>
            <w:tcW w:w="4533" w:type="pct"/>
          </w:tcPr>
          <w:p w:rsidR="00530608" w:rsidRPr="004D4690" w:rsidRDefault="00530608" w:rsidP="00530608">
            <w:pPr>
              <w:rPr>
                <w:sz w:val="18"/>
                <w:szCs w:val="18"/>
              </w:rPr>
            </w:pPr>
            <w:r w:rsidRPr="004D4690">
              <w:rPr>
                <w:b/>
                <w:sz w:val="18"/>
                <w:szCs w:val="18"/>
                <w:u w:val="thick"/>
              </w:rPr>
              <w:t>3. Wykonywanie zabiegów pielęgnacyjnych i zootechnicznych u zwierząt</w:t>
            </w:r>
          </w:p>
        </w:tc>
      </w:tr>
      <w:tr w:rsidR="006333F9" w:rsidRPr="004D4690" w:rsidTr="006333F9">
        <w:tc>
          <w:tcPr>
            <w:tcW w:w="5000" w:type="pct"/>
            <w:gridSpan w:val="2"/>
          </w:tcPr>
          <w:p w:rsidR="006333F9" w:rsidRPr="004D4690" w:rsidRDefault="006333F9" w:rsidP="00530608">
            <w:pPr>
              <w:jc w:val="both"/>
              <w:rPr>
                <w:sz w:val="18"/>
                <w:szCs w:val="18"/>
              </w:rPr>
            </w:pPr>
            <w:r w:rsidRPr="004D4690">
              <w:rPr>
                <w:sz w:val="18"/>
                <w:szCs w:val="18"/>
              </w:rPr>
              <w:t>1) ocenia stan utrzymania zwierzęcia;</w:t>
            </w:r>
          </w:p>
          <w:p w:rsidR="006333F9" w:rsidRPr="004D4690" w:rsidRDefault="006333F9" w:rsidP="00530608">
            <w:pPr>
              <w:jc w:val="both"/>
              <w:rPr>
                <w:sz w:val="18"/>
                <w:szCs w:val="18"/>
              </w:rPr>
            </w:pPr>
            <w:r w:rsidRPr="004D4690">
              <w:rPr>
                <w:sz w:val="18"/>
                <w:szCs w:val="18"/>
              </w:rPr>
              <w:t>2) określa potrzebę wykonania zabiegów pielęgnacyjnych;</w:t>
            </w:r>
          </w:p>
          <w:p w:rsidR="006333F9" w:rsidRPr="004D4690" w:rsidRDefault="006333F9" w:rsidP="00530608">
            <w:pPr>
              <w:jc w:val="both"/>
              <w:rPr>
                <w:sz w:val="18"/>
                <w:szCs w:val="18"/>
              </w:rPr>
            </w:pPr>
            <w:r w:rsidRPr="004D4690">
              <w:rPr>
                <w:sz w:val="18"/>
                <w:szCs w:val="18"/>
              </w:rPr>
              <w:t>3) dobiera metody poskramiania i przygotowywania zwierząt do zabiegów</w:t>
            </w:r>
          </w:p>
          <w:p w:rsidR="006333F9" w:rsidRPr="004D4690" w:rsidRDefault="006333F9" w:rsidP="00530608">
            <w:pPr>
              <w:jc w:val="both"/>
              <w:rPr>
                <w:sz w:val="18"/>
                <w:szCs w:val="18"/>
              </w:rPr>
            </w:pPr>
            <w:r w:rsidRPr="004D4690">
              <w:rPr>
                <w:sz w:val="18"/>
                <w:szCs w:val="18"/>
              </w:rPr>
              <w:t>pielęgnacyjnych i zootechnicznych;</w:t>
            </w:r>
          </w:p>
          <w:p w:rsidR="006333F9" w:rsidRPr="004D4690" w:rsidRDefault="006333F9" w:rsidP="00530608">
            <w:pPr>
              <w:jc w:val="both"/>
              <w:rPr>
                <w:sz w:val="18"/>
                <w:szCs w:val="18"/>
              </w:rPr>
            </w:pPr>
            <w:r w:rsidRPr="004D4690">
              <w:rPr>
                <w:sz w:val="18"/>
                <w:szCs w:val="18"/>
              </w:rPr>
              <w:t>4) przygotowuje zwierzęta do wykonania zabiegów pielęgnacyjnych i zootechnicznych;</w:t>
            </w:r>
          </w:p>
          <w:p w:rsidR="006333F9" w:rsidRPr="004D4690" w:rsidRDefault="006333F9" w:rsidP="00530608">
            <w:pPr>
              <w:jc w:val="both"/>
              <w:rPr>
                <w:sz w:val="18"/>
                <w:szCs w:val="18"/>
              </w:rPr>
            </w:pPr>
            <w:r w:rsidRPr="004D4690">
              <w:rPr>
                <w:sz w:val="18"/>
                <w:szCs w:val="18"/>
              </w:rPr>
              <w:t>5) dobiera metody i techniki pielęgnacji w zależności od gatunku zwierzęcia i jego stanu;</w:t>
            </w:r>
          </w:p>
          <w:p w:rsidR="006333F9" w:rsidRPr="004D4690" w:rsidRDefault="006333F9" w:rsidP="00530608">
            <w:pPr>
              <w:jc w:val="both"/>
              <w:rPr>
                <w:sz w:val="18"/>
                <w:szCs w:val="18"/>
              </w:rPr>
            </w:pPr>
            <w:r w:rsidRPr="004D4690">
              <w:rPr>
                <w:sz w:val="18"/>
                <w:szCs w:val="18"/>
              </w:rPr>
              <w:t>6) dobiera materiały oraz sprzęt do wykonywania zabiegów pielęgnacyjnych i zootechnicznych u zwierząt;</w:t>
            </w:r>
          </w:p>
          <w:p w:rsidR="006333F9" w:rsidRPr="004D4690" w:rsidRDefault="006333F9" w:rsidP="00530608">
            <w:pPr>
              <w:jc w:val="both"/>
              <w:rPr>
                <w:sz w:val="18"/>
                <w:szCs w:val="18"/>
              </w:rPr>
            </w:pPr>
            <w:r w:rsidRPr="004D4690">
              <w:rPr>
                <w:sz w:val="18"/>
                <w:szCs w:val="18"/>
              </w:rPr>
              <w:t>7) wykonuje zabiegi pielęgnacyjne i zootechniczne u zwierząt.</w:t>
            </w:r>
          </w:p>
        </w:tc>
      </w:tr>
      <w:tr w:rsidR="006333F9" w:rsidRPr="004D4690" w:rsidTr="00B44284">
        <w:tc>
          <w:tcPr>
            <w:tcW w:w="467" w:type="pct"/>
          </w:tcPr>
          <w:p w:rsidR="006333F9" w:rsidRPr="004D4690" w:rsidRDefault="006333F9" w:rsidP="00530608">
            <w:pPr>
              <w:jc w:val="center"/>
              <w:rPr>
                <w:sz w:val="18"/>
                <w:szCs w:val="18"/>
              </w:rPr>
            </w:pPr>
            <w:r w:rsidRPr="004D4690">
              <w:rPr>
                <w:sz w:val="18"/>
                <w:szCs w:val="18"/>
              </w:rPr>
              <w:t>Dział 4</w:t>
            </w:r>
          </w:p>
        </w:tc>
        <w:tc>
          <w:tcPr>
            <w:tcW w:w="4533" w:type="pct"/>
          </w:tcPr>
          <w:p w:rsidR="006333F9" w:rsidRPr="004D4690" w:rsidRDefault="006333F9" w:rsidP="006333F9">
            <w:pPr>
              <w:rPr>
                <w:b/>
                <w:sz w:val="18"/>
                <w:szCs w:val="18"/>
                <w:u w:val="thick"/>
              </w:rPr>
            </w:pPr>
            <w:r w:rsidRPr="004D4690">
              <w:rPr>
                <w:b/>
                <w:sz w:val="18"/>
                <w:szCs w:val="18"/>
                <w:u w:val="thick"/>
              </w:rPr>
              <w:t>4. Wykonywanie czynności pomocniczych z zakresu realizacji zadań inspekcji weterynaryjnej (o ile dotyczy)</w:t>
            </w:r>
          </w:p>
        </w:tc>
      </w:tr>
      <w:tr w:rsidR="006333F9" w:rsidRPr="004D4690" w:rsidTr="006333F9">
        <w:tc>
          <w:tcPr>
            <w:tcW w:w="5000" w:type="pct"/>
            <w:gridSpan w:val="2"/>
          </w:tcPr>
          <w:p w:rsidR="006333F9" w:rsidRPr="004D4690" w:rsidRDefault="006333F9" w:rsidP="006333F9">
            <w:pPr>
              <w:jc w:val="both"/>
              <w:rPr>
                <w:sz w:val="18"/>
                <w:szCs w:val="18"/>
              </w:rPr>
            </w:pPr>
            <w:r w:rsidRPr="004D4690">
              <w:rPr>
                <w:sz w:val="18"/>
                <w:szCs w:val="18"/>
              </w:rPr>
              <w:t>1) stosuje przepisy prawa dotyczące kontroli i nadzoru weterynaryjnego oraz zwalczania chorób zakaźnych zwierząt;</w:t>
            </w:r>
          </w:p>
          <w:p w:rsidR="006333F9" w:rsidRPr="004D4690" w:rsidRDefault="006333F9" w:rsidP="006333F9">
            <w:pPr>
              <w:jc w:val="both"/>
              <w:rPr>
                <w:sz w:val="18"/>
                <w:szCs w:val="18"/>
              </w:rPr>
            </w:pPr>
            <w:r w:rsidRPr="004D4690">
              <w:rPr>
                <w:sz w:val="18"/>
                <w:szCs w:val="18"/>
              </w:rPr>
              <w:t>2) wykonuje czynności pomocnicze w ramach kontroli i nadzoru warunków weterynaryjnych utrzymania zwierząt;</w:t>
            </w:r>
          </w:p>
          <w:p w:rsidR="006333F9" w:rsidRPr="004D4690" w:rsidRDefault="006333F9" w:rsidP="006333F9">
            <w:pPr>
              <w:jc w:val="both"/>
              <w:rPr>
                <w:sz w:val="18"/>
                <w:szCs w:val="18"/>
              </w:rPr>
            </w:pPr>
            <w:r w:rsidRPr="004D4690">
              <w:rPr>
                <w:sz w:val="18"/>
                <w:szCs w:val="18"/>
              </w:rPr>
              <w:t>3) stosuje przepisy prawa dotyczące identyfikacji i rejestracji zwierząt oraz przemieszczania zwierząt;</w:t>
            </w:r>
          </w:p>
          <w:p w:rsidR="006333F9" w:rsidRPr="004D4690" w:rsidRDefault="006333F9" w:rsidP="006333F9">
            <w:pPr>
              <w:jc w:val="both"/>
              <w:rPr>
                <w:sz w:val="18"/>
                <w:szCs w:val="18"/>
              </w:rPr>
            </w:pPr>
            <w:r w:rsidRPr="004D4690">
              <w:rPr>
                <w:sz w:val="18"/>
                <w:szCs w:val="18"/>
              </w:rPr>
              <w:t>4) wykonuje czynności pomocnicze prowadzone w ramach kontroli zdrowia zwierząt i ochrony ich zdrowia;</w:t>
            </w:r>
          </w:p>
          <w:p w:rsidR="006333F9" w:rsidRPr="004D4690" w:rsidRDefault="006333F9" w:rsidP="006333F9">
            <w:pPr>
              <w:jc w:val="both"/>
              <w:rPr>
                <w:sz w:val="18"/>
                <w:szCs w:val="18"/>
              </w:rPr>
            </w:pPr>
            <w:r w:rsidRPr="004D4690">
              <w:rPr>
                <w:sz w:val="18"/>
                <w:szCs w:val="18"/>
              </w:rPr>
              <w:t>5) wykonuje czynności pomocnicze prowadzone w ramach kontroli i nadzoru weterynaryjnego, dotyczące przestrzegania zasad identyfikacji i rejestracji oraz przemieszczania zwierząt;</w:t>
            </w:r>
          </w:p>
          <w:p w:rsidR="006333F9" w:rsidRPr="004D4690" w:rsidRDefault="006333F9" w:rsidP="006333F9">
            <w:pPr>
              <w:jc w:val="both"/>
              <w:rPr>
                <w:sz w:val="18"/>
                <w:szCs w:val="18"/>
              </w:rPr>
            </w:pPr>
            <w:r w:rsidRPr="004D4690">
              <w:rPr>
                <w:sz w:val="18"/>
                <w:szCs w:val="18"/>
              </w:rPr>
              <w:t>6) wykonuje czynności pomocnicze prowadzone w ramach kontroli i nadzoru weterynaryjnego dotyczące bezpieczeństwa żywności pochodzenia zwierzęcego;</w:t>
            </w:r>
          </w:p>
          <w:p w:rsidR="006333F9" w:rsidRPr="004D4690" w:rsidRDefault="006333F9" w:rsidP="006333F9">
            <w:pPr>
              <w:jc w:val="both"/>
              <w:rPr>
                <w:sz w:val="18"/>
                <w:szCs w:val="18"/>
              </w:rPr>
            </w:pPr>
            <w:r w:rsidRPr="004D4690">
              <w:rPr>
                <w:sz w:val="18"/>
                <w:szCs w:val="18"/>
              </w:rPr>
              <w:t>7) wykonuje czynności pomocnicze związane z prowadzeniem nadzoru weterynaryjnego dotyczącego bezpieczeństwa pasz i materiałów paszowych;</w:t>
            </w:r>
          </w:p>
          <w:p w:rsidR="006333F9" w:rsidRPr="004D4690" w:rsidRDefault="006333F9" w:rsidP="006333F9">
            <w:pPr>
              <w:jc w:val="both"/>
              <w:rPr>
                <w:sz w:val="18"/>
                <w:szCs w:val="18"/>
              </w:rPr>
            </w:pPr>
            <w:r w:rsidRPr="004D4690">
              <w:rPr>
                <w:sz w:val="18"/>
                <w:szCs w:val="18"/>
              </w:rPr>
              <w:t>8) wykonuje czynności pomocnicze prowadzone w ramach monitoringu i zwalczania chorób zakaźnych zwierząt.</w:t>
            </w:r>
          </w:p>
        </w:tc>
      </w:tr>
      <w:tr w:rsidR="006333F9" w:rsidRPr="004D4690" w:rsidTr="00B44284">
        <w:trPr>
          <w:trHeight w:val="400"/>
        </w:trPr>
        <w:tc>
          <w:tcPr>
            <w:tcW w:w="467" w:type="pct"/>
          </w:tcPr>
          <w:p w:rsidR="006333F9" w:rsidRPr="004D4690" w:rsidRDefault="006333F9" w:rsidP="00530608">
            <w:pPr>
              <w:jc w:val="center"/>
              <w:rPr>
                <w:sz w:val="18"/>
                <w:szCs w:val="18"/>
              </w:rPr>
            </w:pPr>
            <w:r w:rsidRPr="004D4690">
              <w:rPr>
                <w:sz w:val="18"/>
                <w:szCs w:val="18"/>
              </w:rPr>
              <w:t>Dział 5</w:t>
            </w:r>
          </w:p>
        </w:tc>
        <w:tc>
          <w:tcPr>
            <w:tcW w:w="4533" w:type="pct"/>
          </w:tcPr>
          <w:p w:rsidR="006333F9" w:rsidRPr="004D4690" w:rsidRDefault="006333F9" w:rsidP="006333F9">
            <w:pPr>
              <w:rPr>
                <w:b/>
                <w:sz w:val="18"/>
                <w:szCs w:val="18"/>
                <w:u w:val="thick"/>
              </w:rPr>
            </w:pPr>
            <w:r w:rsidRPr="004D4690">
              <w:rPr>
                <w:b/>
                <w:sz w:val="18"/>
                <w:szCs w:val="18"/>
                <w:u w:val="thick"/>
              </w:rPr>
              <w:t xml:space="preserve">5. Wykonywanie czynności pomocniczych podczas badania </w:t>
            </w:r>
            <w:proofErr w:type="spellStart"/>
            <w:r w:rsidRPr="004D4690">
              <w:rPr>
                <w:b/>
                <w:sz w:val="18"/>
                <w:szCs w:val="18"/>
                <w:u w:val="thick"/>
              </w:rPr>
              <w:t>przedubojowego</w:t>
            </w:r>
            <w:proofErr w:type="spellEnd"/>
            <w:r w:rsidRPr="004D4690">
              <w:rPr>
                <w:b/>
                <w:sz w:val="18"/>
                <w:szCs w:val="18"/>
                <w:u w:val="thick"/>
              </w:rPr>
              <w:t xml:space="preserve"> zwierząt i poubojowego mięsa (o ile dotyczy)</w:t>
            </w:r>
          </w:p>
        </w:tc>
      </w:tr>
      <w:tr w:rsidR="006333F9" w:rsidRPr="004D4690" w:rsidTr="006333F9">
        <w:tc>
          <w:tcPr>
            <w:tcW w:w="5000" w:type="pct"/>
            <w:gridSpan w:val="2"/>
          </w:tcPr>
          <w:p w:rsidR="006333F9" w:rsidRPr="004D4690" w:rsidRDefault="006333F9" w:rsidP="006333F9">
            <w:pPr>
              <w:jc w:val="both"/>
              <w:rPr>
                <w:sz w:val="18"/>
                <w:szCs w:val="18"/>
              </w:rPr>
            </w:pPr>
            <w:r w:rsidRPr="004D4690">
              <w:rPr>
                <w:sz w:val="18"/>
                <w:szCs w:val="18"/>
              </w:rPr>
              <w:t xml:space="preserve">1) stosuje przepisy prawa oraz instrukcje dotyczące wykonywania czynności podczas badania </w:t>
            </w:r>
            <w:proofErr w:type="spellStart"/>
            <w:r w:rsidRPr="004D4690">
              <w:rPr>
                <w:sz w:val="18"/>
                <w:szCs w:val="18"/>
              </w:rPr>
              <w:t>przedubojowego</w:t>
            </w:r>
            <w:proofErr w:type="spellEnd"/>
            <w:r w:rsidRPr="004D4690">
              <w:rPr>
                <w:sz w:val="18"/>
                <w:szCs w:val="18"/>
              </w:rPr>
              <w:t xml:space="preserve"> zwierząt i poubojowego mięsa;</w:t>
            </w:r>
          </w:p>
          <w:p w:rsidR="006333F9" w:rsidRPr="004D4690" w:rsidRDefault="006333F9" w:rsidP="006333F9">
            <w:pPr>
              <w:jc w:val="both"/>
              <w:rPr>
                <w:sz w:val="18"/>
                <w:szCs w:val="18"/>
              </w:rPr>
            </w:pPr>
            <w:r w:rsidRPr="004D4690">
              <w:rPr>
                <w:sz w:val="18"/>
                <w:szCs w:val="18"/>
              </w:rPr>
              <w:t>2) kontroluje warunki dobrostanu zwierząt kierowanych do uboju;</w:t>
            </w:r>
          </w:p>
          <w:p w:rsidR="006333F9" w:rsidRPr="004D4690" w:rsidRDefault="006333F9" w:rsidP="006333F9">
            <w:pPr>
              <w:jc w:val="both"/>
              <w:rPr>
                <w:sz w:val="18"/>
                <w:szCs w:val="18"/>
              </w:rPr>
            </w:pPr>
            <w:r w:rsidRPr="004D4690">
              <w:rPr>
                <w:sz w:val="18"/>
                <w:szCs w:val="18"/>
              </w:rPr>
              <w:t xml:space="preserve">3) wykonuje czynności pomocnicze dotyczące weterynaryjnego badania </w:t>
            </w:r>
            <w:proofErr w:type="spellStart"/>
            <w:r w:rsidRPr="004D4690">
              <w:rPr>
                <w:sz w:val="18"/>
                <w:szCs w:val="18"/>
              </w:rPr>
              <w:t>przedubojowego</w:t>
            </w:r>
            <w:proofErr w:type="spellEnd"/>
            <w:r w:rsidRPr="004D4690">
              <w:rPr>
                <w:sz w:val="18"/>
                <w:szCs w:val="18"/>
              </w:rPr>
              <w:t xml:space="preserve"> zwierząt;</w:t>
            </w:r>
          </w:p>
          <w:p w:rsidR="006333F9" w:rsidRPr="004D4690" w:rsidRDefault="006333F9" w:rsidP="006333F9">
            <w:pPr>
              <w:jc w:val="both"/>
              <w:rPr>
                <w:sz w:val="18"/>
                <w:szCs w:val="18"/>
              </w:rPr>
            </w:pPr>
            <w:r w:rsidRPr="004D4690">
              <w:rPr>
                <w:sz w:val="18"/>
                <w:szCs w:val="18"/>
              </w:rPr>
              <w:t>4) wykonuje czynności pomocnicze dotyczące weterynaryjnego badania poubojowego mięsa;</w:t>
            </w:r>
          </w:p>
          <w:p w:rsidR="006333F9" w:rsidRPr="004D4690" w:rsidRDefault="006333F9" w:rsidP="006333F9">
            <w:pPr>
              <w:jc w:val="both"/>
              <w:rPr>
                <w:sz w:val="18"/>
                <w:szCs w:val="18"/>
              </w:rPr>
            </w:pPr>
            <w:r w:rsidRPr="004D4690">
              <w:rPr>
                <w:sz w:val="18"/>
                <w:szCs w:val="18"/>
              </w:rPr>
              <w:t>5) przestrzega zasad kategoryzacji i postępowania z ubocznymi produktami pochodzenia zwierzęcego;</w:t>
            </w:r>
          </w:p>
          <w:p w:rsidR="006333F9" w:rsidRPr="004D4690" w:rsidRDefault="006333F9" w:rsidP="006333F9">
            <w:pPr>
              <w:jc w:val="both"/>
              <w:rPr>
                <w:sz w:val="18"/>
                <w:szCs w:val="18"/>
              </w:rPr>
            </w:pPr>
            <w:r w:rsidRPr="004D4690">
              <w:rPr>
                <w:sz w:val="18"/>
                <w:szCs w:val="18"/>
              </w:rPr>
              <w:t>6) przestrzega procedur postępowania weterynaryjnego w przypadku podejrzenia wystąpienia chorób zwierząt;</w:t>
            </w:r>
          </w:p>
          <w:p w:rsidR="006333F9" w:rsidRPr="004D4690" w:rsidRDefault="006333F9" w:rsidP="006333F9">
            <w:pPr>
              <w:jc w:val="both"/>
              <w:rPr>
                <w:sz w:val="18"/>
                <w:szCs w:val="18"/>
              </w:rPr>
            </w:pPr>
            <w:r w:rsidRPr="004D4690">
              <w:rPr>
                <w:sz w:val="18"/>
                <w:szCs w:val="18"/>
              </w:rPr>
              <w:t>7) wykonuje zabiegi sanitarne.</w:t>
            </w:r>
          </w:p>
        </w:tc>
      </w:tr>
    </w:tbl>
    <w:p w:rsidR="00530608" w:rsidRDefault="00530608" w:rsidP="00530608">
      <w:pPr>
        <w:jc w:val="center"/>
      </w:pPr>
    </w:p>
    <w:p w:rsidR="00B44284" w:rsidRDefault="00B44284" w:rsidP="00530608">
      <w:pPr>
        <w:jc w:val="center"/>
      </w:pPr>
    </w:p>
    <w:p w:rsidR="00B44284" w:rsidRDefault="00B44284" w:rsidP="00B44284">
      <w:r>
        <w:t xml:space="preserve">Opracował: </w:t>
      </w:r>
    </w:p>
    <w:p w:rsidR="00B44284" w:rsidRDefault="00B44284" w:rsidP="00B44284"/>
    <w:p w:rsidR="00B44284" w:rsidRDefault="00B44284" w:rsidP="00B44284">
      <w:r>
        <w:t>Zatwierdził:</w:t>
      </w:r>
    </w:p>
    <w:p w:rsidR="004D4690" w:rsidRDefault="004D4690" w:rsidP="00B44284"/>
    <w:p w:rsidR="004D4690" w:rsidRDefault="004D4690" w:rsidP="00B44284"/>
    <w:p w:rsidR="004D4690" w:rsidRDefault="004D4690" w:rsidP="00B44284"/>
    <w:p w:rsidR="004D4690" w:rsidRDefault="004D4690" w:rsidP="00B44284"/>
    <w:p w:rsidR="004D4690" w:rsidRDefault="004D4690" w:rsidP="004D4690">
      <w:pPr>
        <w:jc w:val="center"/>
      </w:pPr>
      <w:bookmarkStart w:id="0" w:name="_GoBack"/>
      <w:bookmarkEnd w:id="0"/>
      <w:r>
        <w:t>Wskazówki dydaktyczne:</w:t>
      </w:r>
    </w:p>
    <w:p w:rsidR="004D4690" w:rsidRPr="00B44284" w:rsidRDefault="004D4690" w:rsidP="004D4690">
      <w:pPr>
        <w:spacing w:after="0"/>
        <w:rPr>
          <w:sz w:val="20"/>
          <w:szCs w:val="20"/>
        </w:rPr>
      </w:pPr>
      <w:r w:rsidRPr="00B44284">
        <w:rPr>
          <w:sz w:val="20"/>
          <w:szCs w:val="20"/>
        </w:rPr>
        <w:t>Sprawdzanie i ocenianie osiągnięć ucznia powinno odbywać się systematycznie przez cały czas trwania stażu zawodowego. Sprawdzanie osiągnięć praktycznych może odbywać się na podstawie obserwacji bezpośredniej czynności ucznia wykonywanych podczas ćwiczeń i/lub sprawdzianów praktycznych z zadaniami typu próba pracy.</w:t>
      </w:r>
    </w:p>
    <w:p w:rsidR="004D4690" w:rsidRPr="00B44284" w:rsidRDefault="004D4690" w:rsidP="004D4690">
      <w:pPr>
        <w:spacing w:after="0"/>
        <w:jc w:val="both"/>
        <w:rPr>
          <w:sz w:val="20"/>
          <w:szCs w:val="20"/>
        </w:rPr>
      </w:pPr>
      <w:r w:rsidRPr="00B44284">
        <w:rPr>
          <w:sz w:val="20"/>
          <w:szCs w:val="20"/>
        </w:rPr>
        <w:t>Dokonując oceny opiekun stażu powinien zwracać uwagę na:</w:t>
      </w:r>
    </w:p>
    <w:p w:rsidR="004D4690" w:rsidRPr="00B44284" w:rsidRDefault="004D4690" w:rsidP="004D4690">
      <w:pPr>
        <w:spacing w:after="0"/>
        <w:jc w:val="both"/>
        <w:rPr>
          <w:sz w:val="20"/>
          <w:szCs w:val="20"/>
        </w:rPr>
      </w:pPr>
      <w:r w:rsidRPr="00B44284">
        <w:rPr>
          <w:sz w:val="20"/>
          <w:szCs w:val="20"/>
        </w:rPr>
        <w:t>- poziom wykonywanych czynności i zadań zawodowych w odniesieniu do obowiązujących procedur postępowania,</w:t>
      </w:r>
    </w:p>
    <w:p w:rsidR="004D4690" w:rsidRPr="00B44284" w:rsidRDefault="004D4690" w:rsidP="004D4690">
      <w:pPr>
        <w:spacing w:after="0"/>
        <w:jc w:val="both"/>
        <w:rPr>
          <w:sz w:val="20"/>
          <w:szCs w:val="20"/>
        </w:rPr>
      </w:pPr>
      <w:r w:rsidRPr="00B44284">
        <w:rPr>
          <w:sz w:val="20"/>
          <w:szCs w:val="20"/>
        </w:rPr>
        <w:t>- poprawność komunikowania się, współpracy i współdziałania w zespole I z podopiecznymi,</w:t>
      </w:r>
    </w:p>
    <w:p w:rsidR="004D4690" w:rsidRPr="00B44284" w:rsidRDefault="004D4690" w:rsidP="004D4690">
      <w:pPr>
        <w:spacing w:after="0"/>
        <w:jc w:val="both"/>
        <w:rPr>
          <w:sz w:val="20"/>
          <w:szCs w:val="20"/>
        </w:rPr>
      </w:pPr>
      <w:r w:rsidRPr="00B44284">
        <w:rPr>
          <w:sz w:val="20"/>
          <w:szCs w:val="20"/>
        </w:rPr>
        <w:t>- poprawność określania celu działania i stopień jego osiągnięcia,</w:t>
      </w:r>
    </w:p>
    <w:p w:rsidR="004D4690" w:rsidRPr="00B44284" w:rsidRDefault="004D4690" w:rsidP="004D4690">
      <w:pPr>
        <w:spacing w:after="0"/>
        <w:jc w:val="both"/>
        <w:rPr>
          <w:sz w:val="20"/>
          <w:szCs w:val="20"/>
        </w:rPr>
      </w:pPr>
      <w:r w:rsidRPr="00B44284">
        <w:rPr>
          <w:sz w:val="20"/>
          <w:szCs w:val="20"/>
        </w:rPr>
        <w:t>- samodzielność w podejmowaniu decyzji i działaniu,</w:t>
      </w:r>
    </w:p>
    <w:p w:rsidR="004D4690" w:rsidRPr="00B44284" w:rsidRDefault="004D4690" w:rsidP="004D4690">
      <w:pPr>
        <w:spacing w:after="0"/>
        <w:jc w:val="both"/>
        <w:rPr>
          <w:sz w:val="20"/>
          <w:szCs w:val="20"/>
        </w:rPr>
      </w:pPr>
      <w:r w:rsidRPr="00B44284">
        <w:rPr>
          <w:sz w:val="20"/>
          <w:szCs w:val="20"/>
        </w:rPr>
        <w:t>- jakość wykonanej pracy,</w:t>
      </w:r>
    </w:p>
    <w:p w:rsidR="004D4690" w:rsidRPr="00B44284" w:rsidRDefault="004D4690" w:rsidP="004D4690">
      <w:pPr>
        <w:spacing w:after="0"/>
        <w:jc w:val="both"/>
        <w:rPr>
          <w:sz w:val="20"/>
          <w:szCs w:val="20"/>
        </w:rPr>
      </w:pPr>
      <w:r w:rsidRPr="00B44284">
        <w:rPr>
          <w:sz w:val="20"/>
          <w:szCs w:val="20"/>
        </w:rPr>
        <w:t>- przestrzeganie przepisów bezpieczeństwa i higieny pracy.</w:t>
      </w:r>
    </w:p>
    <w:p w:rsidR="004D4690" w:rsidRPr="00B44284" w:rsidRDefault="004D4690" w:rsidP="004D4690">
      <w:pPr>
        <w:spacing w:after="0"/>
        <w:jc w:val="both"/>
        <w:rPr>
          <w:sz w:val="20"/>
          <w:szCs w:val="20"/>
        </w:rPr>
      </w:pPr>
      <w:r w:rsidRPr="00B44284">
        <w:rPr>
          <w:sz w:val="20"/>
          <w:szCs w:val="20"/>
        </w:rPr>
        <w:t>Przedmiotem oceny powinna być także postawa zawodowa ucznia:</w:t>
      </w:r>
    </w:p>
    <w:p w:rsidR="004D4690" w:rsidRPr="00B44284" w:rsidRDefault="004D4690" w:rsidP="004D4690">
      <w:pPr>
        <w:spacing w:after="0"/>
        <w:jc w:val="both"/>
        <w:rPr>
          <w:sz w:val="20"/>
          <w:szCs w:val="20"/>
        </w:rPr>
      </w:pPr>
      <w:r w:rsidRPr="00B44284">
        <w:rPr>
          <w:sz w:val="20"/>
          <w:szCs w:val="20"/>
        </w:rPr>
        <w:t>- odpowiedzialność za wykonywane zadania,</w:t>
      </w:r>
    </w:p>
    <w:p w:rsidR="004D4690" w:rsidRPr="00B44284" w:rsidRDefault="004D4690" w:rsidP="004D4690">
      <w:pPr>
        <w:spacing w:after="0"/>
        <w:jc w:val="both"/>
        <w:rPr>
          <w:sz w:val="20"/>
          <w:szCs w:val="20"/>
        </w:rPr>
      </w:pPr>
      <w:r w:rsidRPr="00B44284">
        <w:rPr>
          <w:sz w:val="20"/>
          <w:szCs w:val="20"/>
        </w:rPr>
        <w:t>- aktywność, zdyscyplinowanie, gotowość do ciągłego rozwoju,</w:t>
      </w:r>
    </w:p>
    <w:p w:rsidR="004D4690" w:rsidRPr="00B44284" w:rsidRDefault="004D4690" w:rsidP="004D4690">
      <w:pPr>
        <w:spacing w:after="0"/>
        <w:jc w:val="both"/>
        <w:rPr>
          <w:sz w:val="20"/>
          <w:szCs w:val="20"/>
        </w:rPr>
      </w:pPr>
      <w:r w:rsidRPr="00B44284">
        <w:rPr>
          <w:sz w:val="20"/>
          <w:szCs w:val="20"/>
        </w:rPr>
        <w:t>- postępowanie zgodnie z zasadami etyki.</w:t>
      </w:r>
    </w:p>
    <w:p w:rsidR="004D4690" w:rsidRPr="00B44284" w:rsidRDefault="004D4690" w:rsidP="004D4690">
      <w:pPr>
        <w:spacing w:after="0"/>
        <w:jc w:val="both"/>
        <w:rPr>
          <w:sz w:val="20"/>
          <w:szCs w:val="20"/>
        </w:rPr>
      </w:pPr>
      <w:r w:rsidRPr="00B44284">
        <w:rPr>
          <w:sz w:val="20"/>
          <w:szCs w:val="20"/>
        </w:rPr>
        <w:t>Na zakończenie realizacji programu opiekun praktyki zawodowej powinien</w:t>
      </w:r>
    </w:p>
    <w:p w:rsidR="004D4690" w:rsidRPr="00B44284" w:rsidRDefault="004D4690" w:rsidP="004D4690">
      <w:pPr>
        <w:spacing w:after="0"/>
        <w:jc w:val="both"/>
        <w:rPr>
          <w:sz w:val="20"/>
          <w:szCs w:val="20"/>
        </w:rPr>
      </w:pPr>
      <w:r w:rsidRPr="00B44284">
        <w:rPr>
          <w:sz w:val="20"/>
          <w:szCs w:val="20"/>
        </w:rPr>
        <w:t>wystawić ocenę w skali od 1 - 6, końcową opinię o pracy i postępach ucznia oraz</w:t>
      </w:r>
    </w:p>
    <w:p w:rsidR="004D4690" w:rsidRPr="00B44284" w:rsidRDefault="004D4690" w:rsidP="004D4690">
      <w:pPr>
        <w:pBdr>
          <w:bottom w:val="single" w:sz="6" w:space="1" w:color="auto"/>
        </w:pBdr>
        <w:spacing w:after="0"/>
        <w:jc w:val="both"/>
        <w:rPr>
          <w:sz w:val="20"/>
          <w:szCs w:val="20"/>
        </w:rPr>
      </w:pPr>
      <w:r w:rsidRPr="00B44284">
        <w:rPr>
          <w:sz w:val="20"/>
          <w:szCs w:val="20"/>
        </w:rPr>
        <w:t>udokumentować przebieg praktyki w dzienniczku stażu.</w:t>
      </w:r>
    </w:p>
    <w:p w:rsidR="004D4690" w:rsidRDefault="004D4690" w:rsidP="004D4690">
      <w:pPr>
        <w:jc w:val="center"/>
      </w:pPr>
    </w:p>
    <w:p w:rsidR="004D4690" w:rsidRDefault="004D4690" w:rsidP="00B44284"/>
    <w:sectPr w:rsidR="004D4690" w:rsidSect="006333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DA" w:rsidRDefault="000C3ADA" w:rsidP="00B44284">
      <w:pPr>
        <w:spacing w:after="0" w:line="240" w:lineRule="auto"/>
      </w:pPr>
      <w:r>
        <w:separator/>
      </w:r>
    </w:p>
  </w:endnote>
  <w:endnote w:type="continuationSeparator" w:id="0">
    <w:p w:rsidR="000C3ADA" w:rsidRDefault="000C3ADA" w:rsidP="00B4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DA" w:rsidRDefault="000C3ADA" w:rsidP="00B44284">
      <w:pPr>
        <w:spacing w:after="0" w:line="240" w:lineRule="auto"/>
      </w:pPr>
      <w:r>
        <w:separator/>
      </w:r>
    </w:p>
  </w:footnote>
  <w:footnote w:type="continuationSeparator" w:id="0">
    <w:p w:rsidR="000C3ADA" w:rsidRDefault="000C3ADA" w:rsidP="00B4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84" w:rsidRDefault="00B44284">
    <w:pPr>
      <w:pStyle w:val="Nagwek"/>
    </w:pPr>
    <w:r>
      <w:rPr>
        <w:noProof/>
        <w:color w:val="000000"/>
        <w:lang w:eastAsia="pl-PL"/>
      </w:rPr>
      <w:drawing>
        <wp:anchor distT="0" distB="0" distL="114300" distR="114300" simplePos="0" relativeHeight="251659264" behindDoc="1" locked="0" layoutInCell="1" allowOverlap="1" wp14:anchorId="1E6ADD89" wp14:editId="04C1879F">
          <wp:simplePos x="0" y="0"/>
          <wp:positionH relativeFrom="column">
            <wp:posOffset>0</wp:posOffset>
          </wp:positionH>
          <wp:positionV relativeFrom="paragraph">
            <wp:posOffset>-372110</wp:posOffset>
          </wp:positionV>
          <wp:extent cx="5759450" cy="742315"/>
          <wp:effectExtent l="0" t="0" r="0" b="635"/>
          <wp:wrapNone/>
          <wp:docPr id="1" name="image1.png" descr="C:\Users\HP\AppData\Local\Temp\Rar$DIa2660.26643\poziom_polskie_czarno_biale.jpg"/>
          <wp:cNvGraphicFramePr/>
          <a:graphic xmlns:a="http://schemas.openxmlformats.org/drawingml/2006/main">
            <a:graphicData uri="http://schemas.openxmlformats.org/drawingml/2006/picture">
              <pic:pic xmlns:pic="http://schemas.openxmlformats.org/drawingml/2006/picture">
                <pic:nvPicPr>
                  <pic:cNvPr id="0" name="image1.png" descr="C:\Users\HP\AppData\Local\Temp\Rar$DIa2660.26643\poziom_polskie_czarno_biale.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59450" cy="7423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0D0A"/>
    <w:multiLevelType w:val="hybridMultilevel"/>
    <w:tmpl w:val="B39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08"/>
    <w:rsid w:val="000C3ADA"/>
    <w:rsid w:val="004D4690"/>
    <w:rsid w:val="004F4E7E"/>
    <w:rsid w:val="00530608"/>
    <w:rsid w:val="006333F9"/>
    <w:rsid w:val="00B44284"/>
    <w:rsid w:val="00BE192B"/>
    <w:rsid w:val="00D84832"/>
    <w:rsid w:val="00E0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0947-6349-47C2-8ABB-83D76A0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0608"/>
    <w:pPr>
      <w:ind w:left="720"/>
      <w:contextualSpacing/>
    </w:pPr>
  </w:style>
  <w:style w:type="paragraph" w:styleId="Tekstdymka">
    <w:name w:val="Balloon Text"/>
    <w:basedOn w:val="Normalny"/>
    <w:link w:val="TekstdymkaZnak"/>
    <w:uiPriority w:val="99"/>
    <w:semiHidden/>
    <w:unhideWhenUsed/>
    <w:rsid w:val="00B442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284"/>
    <w:rPr>
      <w:rFonts w:ascii="Segoe UI" w:hAnsi="Segoe UI" w:cs="Segoe UI"/>
      <w:sz w:val="18"/>
      <w:szCs w:val="18"/>
    </w:rPr>
  </w:style>
  <w:style w:type="paragraph" w:styleId="Nagwek">
    <w:name w:val="header"/>
    <w:basedOn w:val="Normalny"/>
    <w:link w:val="NagwekZnak"/>
    <w:uiPriority w:val="99"/>
    <w:unhideWhenUsed/>
    <w:rsid w:val="00B44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284"/>
  </w:style>
  <w:style w:type="paragraph" w:styleId="Stopka">
    <w:name w:val="footer"/>
    <w:basedOn w:val="Normalny"/>
    <w:link w:val="StopkaZnak"/>
    <w:uiPriority w:val="99"/>
    <w:unhideWhenUsed/>
    <w:rsid w:val="00B44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1357</Words>
  <Characters>8146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Bzdyra</dc:creator>
  <cp:keywords/>
  <dc:description/>
  <cp:lastModifiedBy>Andrzej Bzdyra</cp:lastModifiedBy>
  <cp:revision>2</cp:revision>
  <cp:lastPrinted>2020-07-21T19:26:00Z</cp:lastPrinted>
  <dcterms:created xsi:type="dcterms:W3CDTF">2020-07-21T18:56:00Z</dcterms:created>
  <dcterms:modified xsi:type="dcterms:W3CDTF">2020-07-22T02:44:00Z</dcterms:modified>
</cp:coreProperties>
</file>